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B16D" w14:textId="7528EAA9" w:rsidR="00436C61" w:rsidRDefault="00436C61" w:rsidP="00436C61">
      <w:pPr>
        <w:pStyle w:val="Heading4"/>
        <w:rPr>
          <w:rStyle w:val="ResettoDefault"/>
        </w:rPr>
      </w:pPr>
      <w:proofErr w:type="spellStart"/>
      <w:r>
        <w:rPr>
          <w:rStyle w:val="ResettoDefault"/>
        </w:rPr>
        <w:t>Formularul</w:t>
      </w:r>
      <w:proofErr w:type="spellEnd"/>
      <w:r>
        <w:rPr>
          <w:rStyle w:val="ResettoDefault"/>
        </w:rPr>
        <w:t xml:space="preserve"> nr. 1</w:t>
      </w:r>
    </w:p>
    <w:p w14:paraId="57FE3B3F" w14:textId="5CE2772A" w:rsidR="00597480" w:rsidRPr="00384ACC" w:rsidRDefault="00AA1EBA" w:rsidP="00384ACC">
      <w:pPr>
        <w:pStyle w:val="Heading2"/>
        <w:rPr>
          <w:rStyle w:val="ResettoDefault"/>
        </w:rPr>
      </w:pPr>
      <w:proofErr w:type="spellStart"/>
      <w:r>
        <w:rPr>
          <w:rStyle w:val="ResettoDefault"/>
        </w:rPr>
        <w:t>Propunere</w:t>
      </w:r>
      <w:proofErr w:type="spellEnd"/>
      <w:r>
        <w:rPr>
          <w:rStyle w:val="ResettoDefault"/>
        </w:rPr>
        <w:t xml:space="preserve"> </w:t>
      </w:r>
      <w:proofErr w:type="spellStart"/>
      <w:r>
        <w:rPr>
          <w:rStyle w:val="ResettoDefault"/>
        </w:rPr>
        <w:t>financiara</w:t>
      </w:r>
      <w:proofErr w:type="spellEnd"/>
      <w:r w:rsidR="00597480" w:rsidRPr="00384ACC">
        <w:rPr>
          <w:rStyle w:val="ResettoDefault"/>
        </w:rPr>
        <w:t xml:space="preserve"> </w:t>
      </w:r>
    </w:p>
    <w:p w14:paraId="25D48ACD" w14:textId="7DF74D87" w:rsidR="001005AD" w:rsidRPr="00ED6EF1" w:rsidRDefault="006832F2" w:rsidP="001005AD">
      <w:proofErr w:type="spellStart"/>
      <w:r w:rsidRPr="006832F2">
        <w:rPr>
          <w:rStyle w:val="Bold"/>
        </w:rPr>
        <w:t>Numele</w:t>
      </w:r>
      <w:proofErr w:type="spellEnd"/>
      <w:r w:rsidRPr="006832F2">
        <w:rPr>
          <w:rStyle w:val="Bold"/>
        </w:rPr>
        <w:t xml:space="preserve"> </w:t>
      </w:r>
      <w:proofErr w:type="spellStart"/>
      <w:r w:rsidRPr="006832F2">
        <w:rPr>
          <w:rStyle w:val="Bold"/>
        </w:rPr>
        <w:t>Ofertantului</w:t>
      </w:r>
      <w:proofErr w:type="spellEnd"/>
      <w:r>
        <w:t>:</w:t>
      </w:r>
      <w:r w:rsidR="001005AD" w:rsidRPr="00ED6EF1">
        <w:t xml:space="preserve"> </w:t>
      </w:r>
      <w:r>
        <w:t>_____________________________________________________________</w:t>
      </w:r>
    </w:p>
    <w:p w14:paraId="0A2BABCA" w14:textId="1C0E63F1" w:rsidR="001005AD" w:rsidRPr="00ED6EF1" w:rsidRDefault="006832F2" w:rsidP="001005AD">
      <w:proofErr w:type="spellStart"/>
      <w:r w:rsidRPr="006832F2">
        <w:rPr>
          <w:rStyle w:val="Bold"/>
        </w:rPr>
        <w:t>Obiectul</w:t>
      </w:r>
      <w:proofErr w:type="spellEnd"/>
      <w:r w:rsidRPr="006832F2">
        <w:rPr>
          <w:rStyle w:val="Bold"/>
        </w:rPr>
        <w:t xml:space="preserve"> </w:t>
      </w:r>
      <w:proofErr w:type="spellStart"/>
      <w:r w:rsidRPr="006832F2">
        <w:rPr>
          <w:rStyle w:val="Bold"/>
        </w:rPr>
        <w:t>contractului</w:t>
      </w:r>
      <w:proofErr w:type="spellEnd"/>
      <w:r>
        <w:t xml:space="preserve">: </w:t>
      </w:r>
      <w:proofErr w:type="spellStart"/>
      <w:r>
        <w:t>C</w:t>
      </w:r>
      <w:r w:rsidRPr="006832F2">
        <w:t>ontractarea</w:t>
      </w:r>
      <w:proofErr w:type="spellEnd"/>
      <w:r w:rsidRPr="006832F2">
        <w:t xml:space="preserve"> de </w:t>
      </w:r>
      <w:proofErr w:type="spellStart"/>
      <w:r w:rsidRPr="00436C61">
        <w:rPr>
          <w:rStyle w:val="Bold"/>
        </w:rPr>
        <w:t>lucrari</w:t>
      </w:r>
      <w:proofErr w:type="spellEnd"/>
      <w:r w:rsidRPr="00436C61">
        <w:rPr>
          <w:rStyle w:val="Bold"/>
        </w:rPr>
        <w:t xml:space="preserve"> de </w:t>
      </w:r>
      <w:proofErr w:type="spellStart"/>
      <w:r w:rsidRPr="00436C61">
        <w:rPr>
          <w:rStyle w:val="Bold"/>
        </w:rPr>
        <w:t>construire</w:t>
      </w:r>
      <w:proofErr w:type="spellEnd"/>
      <w:r w:rsidRPr="00436C61">
        <w:rPr>
          <w:rStyle w:val="Bold"/>
        </w:rPr>
        <w:t xml:space="preserve"> pentru </w:t>
      </w:r>
      <w:proofErr w:type="spellStart"/>
      <w:r w:rsidRPr="00436C61">
        <w:rPr>
          <w:rStyle w:val="Bold"/>
        </w:rPr>
        <w:t>centrul</w:t>
      </w:r>
      <w:proofErr w:type="spellEnd"/>
      <w:r w:rsidRPr="00436C61">
        <w:rPr>
          <w:rStyle w:val="Bold"/>
        </w:rPr>
        <w:t xml:space="preserve"> de </w:t>
      </w:r>
      <w:proofErr w:type="spellStart"/>
      <w:r w:rsidRPr="00436C61">
        <w:rPr>
          <w:rStyle w:val="Bold"/>
        </w:rPr>
        <w:t>vizitare</w:t>
      </w:r>
      <w:proofErr w:type="spellEnd"/>
      <w:r w:rsidRPr="00436C61">
        <w:rPr>
          <w:rStyle w:val="Bold"/>
        </w:rPr>
        <w:t xml:space="preserve"> CARPATHIA</w:t>
      </w:r>
      <w:r w:rsidRPr="006832F2">
        <w:t xml:space="preserve"> </w:t>
      </w:r>
      <w:proofErr w:type="spellStart"/>
      <w:r w:rsidRPr="006832F2">
        <w:t>despre</w:t>
      </w:r>
      <w:proofErr w:type="spellEnd"/>
      <w:r w:rsidRPr="006832F2">
        <w:t xml:space="preserve"> </w:t>
      </w:r>
      <w:proofErr w:type="spellStart"/>
      <w:r w:rsidRPr="006832F2">
        <w:t>prezentarea</w:t>
      </w:r>
      <w:proofErr w:type="spellEnd"/>
      <w:r w:rsidRPr="006832F2">
        <w:t xml:space="preserve"> </w:t>
      </w:r>
      <w:proofErr w:type="spellStart"/>
      <w:r w:rsidRPr="006832F2">
        <w:t>speciilor</w:t>
      </w:r>
      <w:proofErr w:type="spellEnd"/>
      <w:r w:rsidRPr="006832F2">
        <w:t xml:space="preserve"> castor </w:t>
      </w:r>
      <w:proofErr w:type="spellStart"/>
      <w:r w:rsidRPr="006832F2">
        <w:t>si</w:t>
      </w:r>
      <w:proofErr w:type="spellEnd"/>
      <w:r w:rsidRPr="006832F2">
        <w:t xml:space="preserve"> </w:t>
      </w:r>
      <w:proofErr w:type="spellStart"/>
      <w:r w:rsidRPr="006832F2">
        <w:t>zimbru</w:t>
      </w:r>
      <w:proofErr w:type="spellEnd"/>
      <w:r w:rsidRPr="006832F2">
        <w:t xml:space="preserve">, </w:t>
      </w:r>
      <w:r w:rsidRPr="00436C61">
        <w:rPr>
          <w:rStyle w:val="Bold"/>
        </w:rPr>
        <w:t xml:space="preserve">in </w:t>
      </w:r>
      <w:proofErr w:type="spellStart"/>
      <w:r w:rsidRPr="00436C61">
        <w:rPr>
          <w:rStyle w:val="Bold"/>
        </w:rPr>
        <w:t>comuna</w:t>
      </w:r>
      <w:proofErr w:type="spellEnd"/>
      <w:r w:rsidRPr="00436C61">
        <w:rPr>
          <w:rStyle w:val="Bold"/>
        </w:rPr>
        <w:t xml:space="preserve"> </w:t>
      </w:r>
      <w:proofErr w:type="spellStart"/>
      <w:r w:rsidR="00F51AA3">
        <w:rPr>
          <w:rStyle w:val="Bold"/>
        </w:rPr>
        <w:t>Leresti</w:t>
      </w:r>
      <w:proofErr w:type="spellEnd"/>
      <w:r w:rsidR="00436C61" w:rsidRPr="00436C61">
        <w:rPr>
          <w:rStyle w:val="Bold"/>
        </w:rPr>
        <w:t xml:space="preserve">, </w:t>
      </w:r>
      <w:proofErr w:type="spellStart"/>
      <w:r w:rsidR="00436C61" w:rsidRPr="00436C61">
        <w:rPr>
          <w:rStyle w:val="Bold"/>
        </w:rPr>
        <w:t>judetul</w:t>
      </w:r>
      <w:proofErr w:type="spellEnd"/>
      <w:r w:rsidR="00436C61" w:rsidRPr="00436C61">
        <w:rPr>
          <w:rStyle w:val="Bold"/>
        </w:rPr>
        <w:t xml:space="preserve"> </w:t>
      </w:r>
      <w:proofErr w:type="spellStart"/>
      <w:r w:rsidR="00436C61" w:rsidRPr="00436C61">
        <w:rPr>
          <w:rStyle w:val="Bold"/>
        </w:rPr>
        <w:t>Arges</w:t>
      </w:r>
      <w:proofErr w:type="spellEnd"/>
      <w:r w:rsidR="00436C61">
        <w:t>.</w:t>
      </w:r>
    </w:p>
    <w:p w14:paraId="486A1A68" w14:textId="1D965A15" w:rsidR="001005AD" w:rsidRPr="00ED6EF1" w:rsidRDefault="001005AD" w:rsidP="001005AD">
      <w:proofErr w:type="spellStart"/>
      <w:r w:rsidRPr="006832F2">
        <w:rPr>
          <w:rStyle w:val="Bold"/>
        </w:rPr>
        <w:t>Către</w:t>
      </w:r>
      <w:proofErr w:type="spellEnd"/>
      <w:r w:rsidRPr="00ED6EF1">
        <w:t xml:space="preserve">: </w:t>
      </w:r>
      <w:proofErr w:type="spellStart"/>
      <w:r w:rsidR="006832F2">
        <w:t>Fundatia</w:t>
      </w:r>
      <w:proofErr w:type="spellEnd"/>
      <w:r w:rsidR="006832F2">
        <w:t xml:space="preserve"> Conservation Carpathia</w:t>
      </w:r>
    </w:p>
    <w:p w14:paraId="5967E7DA" w14:textId="553FC244" w:rsidR="001005AD" w:rsidRPr="00ED6EF1" w:rsidRDefault="00384ACC" w:rsidP="001005AD">
      <w:r>
        <w:t xml:space="preserve">In </w:t>
      </w:r>
      <w:proofErr w:type="spellStart"/>
      <w:r>
        <w:t>concordanta</w:t>
      </w:r>
      <w:proofErr w:type="spellEnd"/>
      <w:r w:rsidR="001005AD" w:rsidRPr="00ED6EF1">
        <w:t xml:space="preserve"> cu </w:t>
      </w:r>
      <w:proofErr w:type="spellStart"/>
      <w:r w:rsidR="001372FE">
        <w:t>documentatia</w:t>
      </w:r>
      <w:proofErr w:type="spellEnd"/>
      <w:r w:rsidR="001372FE">
        <w:t xml:space="preserve"> </w:t>
      </w:r>
      <w:proofErr w:type="spellStart"/>
      <w:r>
        <w:t>Tehnica</w:t>
      </w:r>
      <w:proofErr w:type="spellEnd"/>
      <w:r w:rsidR="001372FE">
        <w:t xml:space="preserve"> </w:t>
      </w:r>
      <w:proofErr w:type="spellStart"/>
      <w:r w:rsidR="001372FE">
        <w:t>furnizata</w:t>
      </w:r>
      <w:proofErr w:type="spellEnd"/>
      <w:r w:rsidR="001372FE">
        <w:t xml:space="preserve"> de </w:t>
      </w:r>
      <w:proofErr w:type="spellStart"/>
      <w:r w:rsidR="001372FE">
        <w:t>beneficiar</w:t>
      </w:r>
      <w:proofErr w:type="spellEnd"/>
      <w:r w:rsidR="00F36C35">
        <w:t xml:space="preserve"> </w:t>
      </w:r>
      <w:proofErr w:type="spellStart"/>
      <w:r>
        <w:t>ofertam</w:t>
      </w:r>
      <w:proofErr w:type="spellEnd"/>
      <w:r>
        <w:t xml:space="preserve"> </w:t>
      </w:r>
      <w:proofErr w:type="spellStart"/>
      <w:r>
        <w:t>pret</w:t>
      </w:r>
      <w:r w:rsidR="001005AD" w:rsidRPr="00ED6EF1">
        <w:t>ul</w:t>
      </w:r>
      <w:proofErr w:type="spellEnd"/>
      <w:r w:rsidR="001005AD" w:rsidRPr="00ED6EF1">
        <w:t xml:space="preserve"> total de ______</w:t>
      </w:r>
      <w:r w:rsidR="006832F2">
        <w:t>____________________</w:t>
      </w:r>
      <w:r w:rsidR="00F36C35">
        <w:t>RON</w:t>
      </w:r>
      <w:r>
        <w:t xml:space="preserve"> [</w:t>
      </w:r>
      <w:proofErr w:type="spellStart"/>
      <w:r>
        <w:t>introduceti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in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s</w:t>
      </w:r>
      <w:r w:rsidR="001005AD" w:rsidRPr="00ED6EF1">
        <w:t>i</w:t>
      </w:r>
      <w:proofErr w:type="spellEnd"/>
      <w:r w:rsidR="001005AD" w:rsidRPr="00ED6EF1">
        <w:t xml:space="preserve"> </w:t>
      </w:r>
      <w:proofErr w:type="spellStart"/>
      <w:r w:rsidR="00F36C35">
        <w:t>litere</w:t>
      </w:r>
      <w:proofErr w:type="spellEnd"/>
      <w:r>
        <w:t xml:space="preserve">], </w:t>
      </w:r>
      <w:proofErr w:type="spellStart"/>
      <w:r>
        <w:t>fara</w:t>
      </w:r>
      <w:proofErr w:type="spellEnd"/>
      <w:r>
        <w:t xml:space="preserve"> TVA, la care se </w:t>
      </w:r>
      <w:proofErr w:type="spellStart"/>
      <w:r>
        <w:t>adauga</w:t>
      </w:r>
      <w:proofErr w:type="spellEnd"/>
      <w:r w:rsidR="001005AD" w:rsidRPr="00ED6EF1">
        <w:t xml:space="preserve"> TVA de </w:t>
      </w:r>
      <w:r w:rsidR="006832F2">
        <w:t>__________________________</w:t>
      </w:r>
      <w:r w:rsidR="001005AD" w:rsidRPr="00ED6EF1">
        <w:t xml:space="preserve">______ </w:t>
      </w:r>
      <w:r w:rsidR="00F36C35">
        <w:t xml:space="preserve">RON </w:t>
      </w:r>
      <w:r>
        <w:t>[</w:t>
      </w:r>
      <w:proofErr w:type="spellStart"/>
      <w:r>
        <w:t>introduceti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in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s</w:t>
      </w:r>
      <w:r w:rsidR="001005AD" w:rsidRPr="00ED6EF1">
        <w:t>i</w:t>
      </w:r>
      <w:proofErr w:type="spellEnd"/>
      <w:r w:rsidR="001005AD" w:rsidRPr="00ED6EF1">
        <w:t xml:space="preserve"> </w:t>
      </w:r>
      <w:proofErr w:type="spellStart"/>
      <w:r w:rsidR="001005AD" w:rsidRPr="00ED6EF1">
        <w:t>litere</w:t>
      </w:r>
      <w:proofErr w:type="spellEnd"/>
      <w:r w:rsidR="001005AD" w:rsidRPr="00ED6EF1">
        <w:t xml:space="preserve">], </w:t>
      </w:r>
    </w:p>
    <w:p w14:paraId="02367E80" w14:textId="6038C843" w:rsidR="001005AD" w:rsidRPr="00ED6EF1" w:rsidRDefault="001005AD" w:rsidP="001005AD">
      <w:proofErr w:type="spellStart"/>
      <w:r w:rsidRPr="00ED6EF1">
        <w:t>Subsemnatul</w:t>
      </w:r>
      <w:proofErr w:type="spellEnd"/>
      <w:r w:rsidRPr="00ED6EF1">
        <w:t>,</w:t>
      </w:r>
      <w:r w:rsidR="00597480">
        <w:t xml:space="preserve"> ________________________________________</w:t>
      </w:r>
      <w:r w:rsidR="00F36C35">
        <w:t xml:space="preserve"> (</w:t>
      </w:r>
      <w:proofErr w:type="spellStart"/>
      <w:r w:rsidR="00F36C35">
        <w:t>reprezentant</w:t>
      </w:r>
      <w:proofErr w:type="spellEnd"/>
      <w:r w:rsidR="00F36C35">
        <w:t xml:space="preserve"> legal)</w:t>
      </w:r>
      <w:r w:rsidRPr="00ED6EF1">
        <w:t xml:space="preserve"> </w:t>
      </w:r>
      <w:proofErr w:type="spellStart"/>
      <w:r w:rsidRPr="00ED6EF1">
        <w:t>prin</w:t>
      </w:r>
      <w:proofErr w:type="spellEnd"/>
      <w:r w:rsidRPr="00ED6EF1">
        <w:t xml:space="preserve"> </w:t>
      </w:r>
      <w:proofErr w:type="spellStart"/>
      <w:r w:rsidRPr="00ED6EF1">
        <w:t>s</w:t>
      </w:r>
      <w:r w:rsidR="00384ACC">
        <w:t>emnarea</w:t>
      </w:r>
      <w:proofErr w:type="spellEnd"/>
      <w:r w:rsidR="00384ACC">
        <w:t xml:space="preserve"> </w:t>
      </w:r>
      <w:proofErr w:type="spellStart"/>
      <w:r w:rsidR="00384ACC">
        <w:t>acestei</w:t>
      </w:r>
      <w:proofErr w:type="spellEnd"/>
      <w:r w:rsidR="00384ACC">
        <w:t xml:space="preserve"> </w:t>
      </w:r>
      <w:proofErr w:type="spellStart"/>
      <w:r w:rsidR="00384ACC">
        <w:t>Oferte</w:t>
      </w:r>
      <w:proofErr w:type="spellEnd"/>
      <w:r w:rsidR="00384ACC">
        <w:t xml:space="preserve"> </w:t>
      </w:r>
      <w:proofErr w:type="spellStart"/>
      <w:r w:rsidR="00384ACC">
        <w:t>declar</w:t>
      </w:r>
      <w:proofErr w:type="spellEnd"/>
      <w:r w:rsidR="00384ACC">
        <w:t xml:space="preserve"> ca</w:t>
      </w:r>
      <w:r w:rsidRPr="00ED6EF1">
        <w:t>:</w:t>
      </w:r>
    </w:p>
    <w:p w14:paraId="7F9FA1FA" w14:textId="68852A06" w:rsidR="001005AD" w:rsidRPr="00ED6EF1" w:rsidRDefault="001005AD" w:rsidP="005C3849">
      <w:pPr>
        <w:pStyle w:val="NumberingListLevel1"/>
        <w:numPr>
          <w:ilvl w:val="0"/>
          <w:numId w:val="5"/>
        </w:numPr>
      </w:pPr>
      <w:r w:rsidRPr="00ED6EF1">
        <w:t xml:space="preserve">am </w:t>
      </w:r>
      <w:proofErr w:type="spellStart"/>
      <w:r w:rsidRPr="00ED6EF1">
        <w:t>examinat</w:t>
      </w:r>
      <w:proofErr w:type="spellEnd"/>
      <w:r w:rsidRPr="00ED6EF1">
        <w:t xml:space="preserve"> </w:t>
      </w:r>
      <w:proofErr w:type="spellStart"/>
      <w:r w:rsidRPr="00ED6EF1">
        <w:t>conți</w:t>
      </w:r>
      <w:r w:rsidR="00F36C35">
        <w:t>nutul</w:t>
      </w:r>
      <w:proofErr w:type="spellEnd"/>
      <w:r w:rsidR="00F36C35">
        <w:t xml:space="preserve"> </w:t>
      </w:r>
      <w:proofErr w:type="spellStart"/>
      <w:r w:rsidR="00F36C35">
        <w:t>Documentației</w:t>
      </w:r>
      <w:proofErr w:type="spellEnd"/>
      <w:r w:rsidR="00F36C35">
        <w:t xml:space="preserve"> </w:t>
      </w:r>
      <w:proofErr w:type="spellStart"/>
      <w:r w:rsidR="00F36C35">
        <w:t>Tehnice</w:t>
      </w:r>
      <w:proofErr w:type="spellEnd"/>
      <w:r w:rsidR="00F36C35">
        <w:t xml:space="preserve"> communicate de </w:t>
      </w:r>
      <w:proofErr w:type="spellStart"/>
      <w:r w:rsidR="00F36C35">
        <w:t>benficiar</w:t>
      </w:r>
      <w:proofErr w:type="spellEnd"/>
      <w:r w:rsidR="00F36C35">
        <w:t xml:space="preserve"> in </w:t>
      </w:r>
      <w:proofErr w:type="spellStart"/>
      <w:r w:rsidR="00F36C35">
        <w:t>legatura</w:t>
      </w:r>
      <w:proofErr w:type="spellEnd"/>
      <w:r w:rsidR="00F36C35">
        <w:t xml:space="preserve"> cu </w:t>
      </w:r>
      <w:proofErr w:type="spellStart"/>
      <w:r w:rsidR="00F36C35">
        <w:t>procedura</w:t>
      </w:r>
      <w:proofErr w:type="spellEnd"/>
      <w:r w:rsidR="00F36C35">
        <w:t xml:space="preserve"> la care </w:t>
      </w:r>
      <w:proofErr w:type="spellStart"/>
      <w:r w:rsidR="00F36C35">
        <w:t>depunem</w:t>
      </w:r>
      <w:proofErr w:type="spellEnd"/>
      <w:r w:rsidR="00F36C35">
        <w:t xml:space="preserve"> </w:t>
      </w:r>
      <w:proofErr w:type="spellStart"/>
      <w:r w:rsidR="00F36C35">
        <w:t>Oferta</w:t>
      </w:r>
      <w:proofErr w:type="spellEnd"/>
      <w:r w:rsidRPr="00ED6EF1">
        <w:t>;</w:t>
      </w:r>
    </w:p>
    <w:p w14:paraId="28B801FD" w14:textId="39F1CA85" w:rsidR="001005AD" w:rsidRPr="00ED6EF1" w:rsidRDefault="00384ACC" w:rsidP="00F36C35">
      <w:pPr>
        <w:pStyle w:val="NumberingListLevel1"/>
      </w:pPr>
      <w:r>
        <w:t xml:space="preserve">am </w:t>
      </w:r>
      <w:proofErr w:type="spellStart"/>
      <w:r>
        <w:t>examinat</w:t>
      </w:r>
      <w:proofErr w:type="spellEnd"/>
      <w:r>
        <w:t xml:space="preserve"> cu </w:t>
      </w:r>
      <w:proofErr w:type="spellStart"/>
      <w:r>
        <w:t>atentie</w:t>
      </w:r>
      <w:proofErr w:type="spellEnd"/>
      <w:r>
        <w:t xml:space="preserve">, am </w:t>
      </w:r>
      <w:proofErr w:type="spellStart"/>
      <w:r>
        <w:t>inteles</w:t>
      </w:r>
      <w:proofErr w:type="spellEnd"/>
      <w:r>
        <w:t xml:space="preserve"> </w:t>
      </w:r>
      <w:proofErr w:type="spellStart"/>
      <w:r>
        <w:t>s</w:t>
      </w:r>
      <w:r w:rsidR="001005AD" w:rsidRPr="00ED6EF1">
        <w:t>i</w:t>
      </w:r>
      <w:proofErr w:type="spellEnd"/>
      <w:r w:rsidR="001005AD" w:rsidRPr="00ED6EF1">
        <w:t xml:space="preserve"> am </w:t>
      </w:r>
      <w:proofErr w:type="spellStart"/>
      <w:r w:rsidR="001005AD" w:rsidRPr="00ED6EF1">
        <w:t>accepta</w:t>
      </w:r>
      <w:r>
        <w:t>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Oferta</w:t>
      </w:r>
      <w:proofErr w:type="spellEnd"/>
      <w:r w:rsidR="001005AD" w:rsidRPr="00ED6EF1">
        <w:t xml:space="preserve">, </w:t>
      </w:r>
      <w:proofErr w:type="spellStart"/>
      <w:r w:rsidR="001005AD" w:rsidRPr="00ED6EF1">
        <w:t>prevederile</w:t>
      </w:r>
      <w:proofErr w:type="spellEnd"/>
      <w:r w:rsidR="00F36C35">
        <w:t xml:space="preserve"> </w:t>
      </w:r>
      <w:proofErr w:type="spellStart"/>
      <w:r w:rsidR="00F36C35">
        <w:t>acestei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, </w:t>
      </w:r>
      <w:proofErr w:type="spellStart"/>
      <w:r>
        <w:t>as</w:t>
      </w:r>
      <w:r w:rsidR="001005AD" w:rsidRPr="00ED6EF1">
        <w:t>a</w:t>
      </w:r>
      <w:proofErr w:type="spellEnd"/>
      <w:r w:rsidR="001005AD" w:rsidRPr="00ED6EF1">
        <w:t xml:space="preserve"> cum au </w:t>
      </w:r>
      <w:proofErr w:type="spellStart"/>
      <w:r w:rsidR="001005AD" w:rsidRPr="00ED6EF1">
        <w:t>fost</w:t>
      </w:r>
      <w:proofErr w:type="spellEnd"/>
      <w:r w:rsidR="001005AD" w:rsidRPr="00ED6EF1">
        <w:t xml:space="preserve"> </w:t>
      </w:r>
      <w:proofErr w:type="spellStart"/>
      <w:r w:rsidR="001005AD" w:rsidRPr="00ED6EF1">
        <w:t>ace</w:t>
      </w:r>
      <w:r w:rsidR="00F36C35">
        <w:t>stea</w:t>
      </w:r>
      <w:proofErr w:type="spellEnd"/>
      <w:r w:rsidR="00F36C35">
        <w:t xml:space="preserve"> </w:t>
      </w:r>
      <w:proofErr w:type="spellStart"/>
      <w:r w:rsidR="00F36C35">
        <w:t>comunicate</w:t>
      </w:r>
      <w:proofErr w:type="spellEnd"/>
      <w:r w:rsidR="00F36C35">
        <w:t xml:space="preserve"> </w:t>
      </w:r>
      <w:proofErr w:type="spellStart"/>
      <w:r w:rsidR="00F36C35">
        <w:t>prin</w:t>
      </w:r>
      <w:proofErr w:type="spellEnd"/>
      <w:r w:rsidR="00F36C35">
        <w:t xml:space="preserve"> </w:t>
      </w:r>
      <w:proofErr w:type="spellStart"/>
      <w:r w:rsidR="00F36C35">
        <w:t>documentatia</w:t>
      </w:r>
      <w:proofErr w:type="spellEnd"/>
      <w:r w:rsidR="00F36C35">
        <w:t xml:space="preserve"> </w:t>
      </w:r>
      <w:proofErr w:type="spellStart"/>
      <w:r w:rsidR="00F36C35">
        <w:t>tehnica</w:t>
      </w:r>
      <w:proofErr w:type="spellEnd"/>
      <w:r w:rsidR="001005AD" w:rsidRPr="00ED6EF1">
        <w:t>;</w:t>
      </w:r>
    </w:p>
    <w:p w14:paraId="36311B6E" w14:textId="137357C0" w:rsidR="001005AD" w:rsidRPr="00ED6EF1" w:rsidRDefault="001005AD" w:rsidP="005C3849">
      <w:pPr>
        <w:pStyle w:val="NumberingListLevel1"/>
      </w:pPr>
      <w:proofErr w:type="spellStart"/>
      <w:r w:rsidRPr="00ED6EF1">
        <w:t>după</w:t>
      </w:r>
      <w:proofErr w:type="spellEnd"/>
      <w:r w:rsidRPr="00ED6EF1">
        <w:t xml:space="preserve"> </w:t>
      </w:r>
      <w:proofErr w:type="spellStart"/>
      <w:r w:rsidRPr="00ED6EF1">
        <w:t>ce</w:t>
      </w:r>
      <w:proofErr w:type="spellEnd"/>
      <w:r w:rsidRPr="00ED6EF1">
        <w:t xml:space="preserve"> am </w:t>
      </w:r>
      <w:proofErr w:type="spellStart"/>
      <w:r w:rsidRPr="00ED6EF1">
        <w:t>examina</w:t>
      </w:r>
      <w:r w:rsidR="00384ACC">
        <w:t>t</w:t>
      </w:r>
      <w:proofErr w:type="spellEnd"/>
      <w:r w:rsidR="00384ACC">
        <w:t xml:space="preserve"> cu </w:t>
      </w:r>
      <w:proofErr w:type="spellStart"/>
      <w:r w:rsidR="00384ACC">
        <w:t>atentie</w:t>
      </w:r>
      <w:proofErr w:type="spellEnd"/>
      <w:r w:rsidR="00384ACC">
        <w:t xml:space="preserve"> </w:t>
      </w:r>
      <w:proofErr w:type="spellStart"/>
      <w:r w:rsidR="00384ACC">
        <w:t>documentele</w:t>
      </w:r>
      <w:proofErr w:type="spellEnd"/>
      <w:r w:rsidR="00384ACC">
        <w:t xml:space="preserve"> </w:t>
      </w:r>
      <w:proofErr w:type="spellStart"/>
      <w:r w:rsidR="00384ACC">
        <w:t>achizitiei</w:t>
      </w:r>
      <w:proofErr w:type="spellEnd"/>
      <w:r w:rsidR="00384ACC">
        <w:t xml:space="preserve"> </w:t>
      </w:r>
      <w:proofErr w:type="spellStart"/>
      <w:r w:rsidR="00384ACC">
        <w:t>si</w:t>
      </w:r>
      <w:proofErr w:type="spellEnd"/>
      <w:r w:rsidR="00384ACC">
        <w:t xml:space="preserve"> </w:t>
      </w:r>
      <w:proofErr w:type="spellStart"/>
      <w:r w:rsidR="00384ACC">
        <w:t>avem</w:t>
      </w:r>
      <w:proofErr w:type="spellEnd"/>
      <w:r w:rsidR="00384ACC">
        <w:t xml:space="preserve"> o </w:t>
      </w:r>
      <w:proofErr w:type="spellStart"/>
      <w:r w:rsidR="00384ACC">
        <w:t>intelegere</w:t>
      </w:r>
      <w:proofErr w:type="spellEnd"/>
      <w:r w:rsidR="00384ACC">
        <w:t xml:space="preserve"> </w:t>
      </w:r>
      <w:proofErr w:type="spellStart"/>
      <w:r w:rsidR="00384ACC">
        <w:t>completa</w:t>
      </w:r>
      <w:proofErr w:type="spellEnd"/>
      <w:r w:rsidR="00384ACC">
        <w:t xml:space="preserve"> </w:t>
      </w:r>
      <w:proofErr w:type="spellStart"/>
      <w:r w:rsidR="00384ACC">
        <w:t>asupra</w:t>
      </w:r>
      <w:proofErr w:type="spellEnd"/>
      <w:r w:rsidR="00384ACC">
        <w:t xml:space="preserve"> </w:t>
      </w:r>
      <w:proofErr w:type="spellStart"/>
      <w:r w:rsidR="00384ACC">
        <w:t>acestora</w:t>
      </w:r>
      <w:proofErr w:type="spellEnd"/>
      <w:r w:rsidR="00384ACC">
        <w:t xml:space="preserve"> ne </w:t>
      </w:r>
      <w:proofErr w:type="spellStart"/>
      <w:r w:rsidR="00384ACC">
        <w:t>declaram</w:t>
      </w:r>
      <w:proofErr w:type="spellEnd"/>
      <w:r w:rsidR="00384ACC">
        <w:t xml:space="preserve"> </w:t>
      </w:r>
      <w:proofErr w:type="spellStart"/>
      <w:r w:rsidR="00384ACC">
        <w:t>multumiti</w:t>
      </w:r>
      <w:proofErr w:type="spellEnd"/>
      <w:r w:rsidR="00384ACC">
        <w:t xml:space="preserve"> de </w:t>
      </w:r>
      <w:proofErr w:type="spellStart"/>
      <w:r w:rsidR="00384ACC">
        <w:t>calitatea</w:t>
      </w:r>
      <w:proofErr w:type="spellEnd"/>
      <w:r w:rsidR="00384ACC">
        <w:t xml:space="preserve">, </w:t>
      </w:r>
      <w:proofErr w:type="spellStart"/>
      <w:r w:rsidR="00384ACC">
        <w:t>cantitatea</w:t>
      </w:r>
      <w:proofErr w:type="spellEnd"/>
      <w:r w:rsidR="00384ACC">
        <w:t xml:space="preserve"> </w:t>
      </w:r>
      <w:proofErr w:type="spellStart"/>
      <w:r w:rsidR="00384ACC">
        <w:t>s</w:t>
      </w:r>
      <w:r w:rsidRPr="00ED6EF1">
        <w:t>i</w:t>
      </w:r>
      <w:proofErr w:type="spellEnd"/>
      <w:r w:rsidRPr="00ED6EF1">
        <w:t xml:space="preserve"> </w:t>
      </w:r>
      <w:proofErr w:type="spellStart"/>
      <w:r w:rsidRPr="00ED6EF1">
        <w:t>gradul</w:t>
      </w:r>
      <w:proofErr w:type="spellEnd"/>
      <w:r w:rsidRPr="00ED6EF1">
        <w:t xml:space="preserve"> d</w:t>
      </w:r>
      <w:r w:rsidR="00F36C35">
        <w:t xml:space="preserve">e </w:t>
      </w:r>
      <w:proofErr w:type="spellStart"/>
      <w:r w:rsidR="00F36C35">
        <w:t>detaliere</w:t>
      </w:r>
      <w:proofErr w:type="spellEnd"/>
      <w:r w:rsidR="00F36C35">
        <w:t xml:space="preserve"> a </w:t>
      </w:r>
      <w:proofErr w:type="spellStart"/>
      <w:r w:rsidR="00F36C35">
        <w:t>acestor</w:t>
      </w:r>
      <w:proofErr w:type="spellEnd"/>
      <w:r w:rsidR="00F36C35">
        <w:t xml:space="preserve"> </w:t>
      </w:r>
      <w:proofErr w:type="spellStart"/>
      <w:r w:rsidR="00F36C35">
        <w:t>documente</w:t>
      </w:r>
      <w:proofErr w:type="spellEnd"/>
      <w:r w:rsidR="00F36C35">
        <w:t xml:space="preserve"> </w:t>
      </w:r>
      <w:proofErr w:type="spellStart"/>
      <w:r w:rsidR="00F36C35">
        <w:t>si</w:t>
      </w:r>
      <w:proofErr w:type="spellEnd"/>
      <w:r w:rsidR="00F36C35">
        <w:t xml:space="preserve"> le </w:t>
      </w:r>
      <w:proofErr w:type="spellStart"/>
      <w:r w:rsidR="00F36C35">
        <w:t>acceptam</w:t>
      </w:r>
      <w:proofErr w:type="spellEnd"/>
      <w:r w:rsidR="00F36C35">
        <w:t xml:space="preserve"> in </w:t>
      </w:r>
      <w:proofErr w:type="spellStart"/>
      <w:r w:rsidR="00F36C35">
        <w:t>totalitate</w:t>
      </w:r>
      <w:proofErr w:type="spellEnd"/>
      <w:r w:rsidR="00F36C35">
        <w:t>;</w:t>
      </w:r>
    </w:p>
    <w:p w14:paraId="414DA563" w14:textId="637E8227" w:rsidR="001005AD" w:rsidRDefault="00384ACC" w:rsidP="005C3849">
      <w:pPr>
        <w:pStyle w:val="NumberingListLevel1"/>
      </w:pPr>
      <w:r>
        <w:t xml:space="preserve">am </w:t>
      </w:r>
      <w:proofErr w:type="spellStart"/>
      <w:r>
        <w:t>inteles</w:t>
      </w:r>
      <w:proofErr w:type="spellEnd"/>
      <w:r>
        <w:t xml:space="preserve"> ca am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obligatia</w:t>
      </w:r>
      <w:proofErr w:type="spellEnd"/>
      <w:r>
        <w:t xml:space="preserve"> de a </w:t>
      </w:r>
      <w:proofErr w:type="spellStart"/>
      <w:r>
        <w:t>identifica</w:t>
      </w:r>
      <w:proofErr w:type="spellEnd"/>
      <w:r>
        <w:t xml:space="preserve"> </w:t>
      </w:r>
      <w:proofErr w:type="spellStart"/>
      <w:r>
        <w:t>s</w:t>
      </w:r>
      <w:r w:rsidR="001005AD" w:rsidRPr="00ED6EF1">
        <w:t>i</w:t>
      </w:r>
      <w:proofErr w:type="spellEnd"/>
      <w:r w:rsidR="001005AD" w:rsidRPr="00ED6EF1">
        <w:t xml:space="preserve"> </w:t>
      </w:r>
      <w:proofErr w:type="spellStart"/>
      <w:r w:rsidR="001005AD" w:rsidRPr="00ED6EF1">
        <w:t>semnaliza</w:t>
      </w:r>
      <w:proofErr w:type="spellEnd"/>
      <w:r w:rsidR="001005AD" w:rsidRPr="00ED6EF1">
        <w:t xml:space="preserve"> </w:t>
      </w:r>
      <w:proofErr w:type="spellStart"/>
      <w:r w:rsidR="00F36C35">
        <w:t>Beneficiarului</w:t>
      </w:r>
      <w:proofErr w:type="spellEnd"/>
      <w:r>
        <w:t xml:space="preserve">, pe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pregatirii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, </w:t>
      </w:r>
      <w:proofErr w:type="spellStart"/>
      <w:r>
        <w:t>pana</w:t>
      </w:r>
      <w:proofErr w:type="spellEnd"/>
      <w:r>
        <w:t xml:space="preserve"> in data </w:t>
      </w:r>
      <w:proofErr w:type="spellStart"/>
      <w:r>
        <w:t>limita</w:t>
      </w:r>
      <w:proofErr w:type="spellEnd"/>
      <w:r w:rsidR="001005AD" w:rsidRPr="00ED6EF1">
        <w:t xml:space="preserve"> de </w:t>
      </w:r>
      <w:proofErr w:type="spellStart"/>
      <w:r w:rsidR="001005AD" w:rsidRPr="00ED6EF1">
        <w:t>depunere</w:t>
      </w:r>
      <w:proofErr w:type="spellEnd"/>
      <w:r w:rsidR="001005AD" w:rsidRPr="00ED6EF1">
        <w:t xml:space="preserve"> a </w:t>
      </w:r>
      <w:proofErr w:type="spellStart"/>
      <w:r w:rsidR="001005AD" w:rsidRPr="00ED6EF1">
        <w:t>aceste</w:t>
      </w:r>
      <w:r>
        <w:t>ia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omisiuni</w:t>
      </w:r>
      <w:proofErr w:type="spellEnd"/>
      <w:r>
        <w:t xml:space="preserve">, </w:t>
      </w:r>
      <w:proofErr w:type="spellStart"/>
      <w:r>
        <w:t>neconcordante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si</w:t>
      </w:r>
      <w:proofErr w:type="spellEnd"/>
      <w:r>
        <w:t xml:space="preserve"> pentru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activitatilor</w:t>
      </w:r>
      <w:proofErr w:type="spellEnd"/>
      <w:r>
        <w:t xml:space="preserve"> i</w:t>
      </w:r>
      <w:r w:rsidR="001005AD" w:rsidRPr="00ED6EF1">
        <w:t xml:space="preserve">n </w:t>
      </w:r>
      <w:proofErr w:type="spellStart"/>
      <w:r w:rsidR="001005AD" w:rsidRPr="00ED6EF1">
        <w:t>cadrul</w:t>
      </w:r>
      <w:proofErr w:type="spellEnd"/>
      <w:r w:rsidR="001005AD" w:rsidRPr="00ED6EF1">
        <w:t xml:space="preserve"> </w:t>
      </w:r>
      <w:proofErr w:type="spellStart"/>
      <w:r w:rsidR="001005AD" w:rsidRPr="00ED6EF1">
        <w:t>contractului</w:t>
      </w:r>
      <w:proofErr w:type="spellEnd"/>
      <w:r w:rsidR="001005AD" w:rsidRPr="00ED6EF1">
        <w:t xml:space="preserve">; </w:t>
      </w:r>
    </w:p>
    <w:p w14:paraId="2BD87EE4" w14:textId="39067A6C" w:rsidR="00F36C35" w:rsidRPr="00ED6EF1" w:rsidRDefault="00F36C35" w:rsidP="005C3849">
      <w:pPr>
        <w:pStyle w:val="NumberingListLevel1"/>
      </w:pPr>
      <w:r>
        <w:t xml:space="preserve">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cunostiinta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detin </w:t>
      </w:r>
      <w:proofErr w:type="spellStart"/>
      <w:r>
        <w:t>functii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sunt implicate in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contract </w:t>
      </w:r>
      <w:r w:rsidR="00384ACC">
        <w:t xml:space="preserve">in </w:t>
      </w:r>
      <w:proofErr w:type="spellStart"/>
      <w:r w:rsidR="00384ACC">
        <w:t>cadrul</w:t>
      </w:r>
      <w:proofErr w:type="spellEnd"/>
      <w:r w:rsidR="00384ACC">
        <w:t xml:space="preserve"> </w:t>
      </w:r>
      <w:proofErr w:type="spellStart"/>
      <w:r w:rsidR="00384ACC">
        <w:t>beneficiarului</w:t>
      </w:r>
      <w:proofErr w:type="spellEnd"/>
      <w:r w:rsidR="00384ACC">
        <w:t xml:space="preserve">, </w:t>
      </w:r>
      <w:proofErr w:type="spellStart"/>
      <w:r w:rsidR="00384ACC">
        <w:t>prezentate</w:t>
      </w:r>
      <w:proofErr w:type="spellEnd"/>
      <w:r w:rsidR="00384ACC">
        <w:t xml:space="preserve"> in </w:t>
      </w:r>
      <w:proofErr w:type="spellStart"/>
      <w:r w:rsidR="00384ACC">
        <w:t>documentatia</w:t>
      </w:r>
      <w:proofErr w:type="spellEnd"/>
      <w:r w:rsidR="00384ACC">
        <w:t xml:space="preserve"> </w:t>
      </w:r>
      <w:proofErr w:type="spellStart"/>
      <w:r w:rsidR="00384ACC">
        <w:t>tehnica</w:t>
      </w:r>
      <w:proofErr w:type="spellEnd"/>
      <w:r w:rsidR="00384ACC">
        <w:t xml:space="preserve"> </w:t>
      </w:r>
      <w:proofErr w:type="spellStart"/>
      <w:r w:rsidR="00384ACC">
        <w:t>si</w:t>
      </w:r>
      <w:proofErr w:type="spellEnd"/>
      <w:r w:rsidR="00384ACC">
        <w:t xml:space="preserve"> </w:t>
      </w:r>
      <w:proofErr w:type="spellStart"/>
      <w:r w:rsidR="00384ACC">
        <w:t>declar</w:t>
      </w:r>
      <w:proofErr w:type="spellEnd"/>
      <w:r w:rsidR="00384ACC">
        <w:t xml:space="preserve"> ca nu ma / ma </w:t>
      </w:r>
      <w:proofErr w:type="spellStart"/>
      <w:r w:rsidR="00384ACC">
        <w:t>aflu</w:t>
      </w:r>
      <w:proofErr w:type="spellEnd"/>
      <w:r w:rsidR="00384ACC">
        <w:t xml:space="preserve"> in </w:t>
      </w:r>
      <w:proofErr w:type="spellStart"/>
      <w:r w:rsidR="00384ACC">
        <w:t>situatia</w:t>
      </w:r>
      <w:proofErr w:type="spellEnd"/>
      <w:r w:rsidR="00384ACC">
        <w:t xml:space="preserve"> </w:t>
      </w:r>
      <w:proofErr w:type="spellStart"/>
      <w:r w:rsidR="00384ACC">
        <w:t>unui</w:t>
      </w:r>
      <w:proofErr w:type="spellEnd"/>
      <w:r w:rsidR="00384ACC">
        <w:t xml:space="preserve"> conflict de </w:t>
      </w:r>
      <w:proofErr w:type="spellStart"/>
      <w:r w:rsidR="00384ACC">
        <w:t>interese</w:t>
      </w:r>
      <w:proofErr w:type="spellEnd"/>
      <w:r w:rsidR="00384ACC">
        <w:t xml:space="preserve"> </w:t>
      </w:r>
      <w:r w:rsidR="00384ACC" w:rsidRPr="00384ACC">
        <w:rPr>
          <w:rStyle w:val="Bold"/>
        </w:rPr>
        <w:t>(</w:t>
      </w:r>
      <w:proofErr w:type="spellStart"/>
      <w:r w:rsidR="00384ACC" w:rsidRPr="00384ACC">
        <w:rPr>
          <w:rStyle w:val="Bold"/>
        </w:rPr>
        <w:t>taiati</w:t>
      </w:r>
      <w:proofErr w:type="spellEnd"/>
      <w:r w:rsidR="00384ACC" w:rsidRPr="00384ACC">
        <w:rPr>
          <w:rStyle w:val="Bold"/>
        </w:rPr>
        <w:t xml:space="preserve"> </w:t>
      </w:r>
      <w:proofErr w:type="spellStart"/>
      <w:r w:rsidR="00384ACC" w:rsidRPr="00384ACC">
        <w:rPr>
          <w:rStyle w:val="Bold"/>
        </w:rPr>
        <w:t>dupa</w:t>
      </w:r>
      <w:proofErr w:type="spellEnd"/>
      <w:r w:rsidR="00384ACC" w:rsidRPr="00384ACC">
        <w:rPr>
          <w:rStyle w:val="Bold"/>
        </w:rPr>
        <w:t xml:space="preserve"> </w:t>
      </w:r>
      <w:proofErr w:type="spellStart"/>
      <w:r w:rsidR="00384ACC" w:rsidRPr="00384ACC">
        <w:rPr>
          <w:rStyle w:val="Bold"/>
        </w:rPr>
        <w:t>caz</w:t>
      </w:r>
      <w:proofErr w:type="spellEnd"/>
      <w:r w:rsidR="00384ACC" w:rsidRPr="00384ACC">
        <w:rPr>
          <w:rStyle w:val="Bold"/>
        </w:rPr>
        <w:t>)</w:t>
      </w:r>
      <w:r w:rsidR="00384ACC">
        <w:t xml:space="preserve">, </w:t>
      </w:r>
      <w:proofErr w:type="spellStart"/>
      <w:r w:rsidR="00384ACC">
        <w:t>asa</w:t>
      </w:r>
      <w:proofErr w:type="spellEnd"/>
      <w:r w:rsidR="00384ACC">
        <w:t xml:space="preserve"> cum </w:t>
      </w:r>
      <w:proofErr w:type="spellStart"/>
      <w:r w:rsidR="00384ACC">
        <w:t>prevede</w:t>
      </w:r>
      <w:proofErr w:type="spellEnd"/>
      <w:r w:rsidR="00384ACC">
        <w:t xml:space="preserve"> </w:t>
      </w:r>
      <w:proofErr w:type="spellStart"/>
      <w:r w:rsidR="00384ACC">
        <w:t>legislatia</w:t>
      </w:r>
      <w:proofErr w:type="spellEnd"/>
      <w:r w:rsidR="00384ACC">
        <w:t xml:space="preserve"> in </w:t>
      </w:r>
      <w:proofErr w:type="spellStart"/>
      <w:r w:rsidR="00384ACC">
        <w:t>vigoare</w:t>
      </w:r>
      <w:proofErr w:type="spellEnd"/>
      <w:r w:rsidR="00384ACC">
        <w:t>.</w:t>
      </w:r>
    </w:p>
    <w:p w14:paraId="4239F008" w14:textId="0BCE4FB7" w:rsidR="005C3849" w:rsidRDefault="001005AD" w:rsidP="001005AD">
      <w:proofErr w:type="spellStart"/>
      <w:r w:rsidRPr="00ED6EF1">
        <w:t>Sunt</w:t>
      </w:r>
      <w:r w:rsidR="00384ACC">
        <w:t>em</w:t>
      </w:r>
      <w:proofErr w:type="spellEnd"/>
      <w:r w:rsidR="00384ACC">
        <w:t xml:space="preserve"> de </w:t>
      </w:r>
      <w:proofErr w:type="spellStart"/>
      <w:r w:rsidR="00384ACC">
        <w:t>acord</w:t>
      </w:r>
      <w:proofErr w:type="spellEnd"/>
      <w:r w:rsidR="00384ACC">
        <w:t xml:space="preserve"> ca </w:t>
      </w:r>
      <w:proofErr w:type="spellStart"/>
      <w:r w:rsidR="00384ACC">
        <w:t>Oferta</w:t>
      </w:r>
      <w:proofErr w:type="spellEnd"/>
      <w:r w:rsidR="00384ACC">
        <w:t xml:space="preserve"> </w:t>
      </w:r>
      <w:proofErr w:type="spellStart"/>
      <w:r w:rsidR="00384ACC">
        <w:t>noastra</w:t>
      </w:r>
      <w:proofErr w:type="spellEnd"/>
      <w:r w:rsidR="00384ACC">
        <w:t xml:space="preserve"> </w:t>
      </w:r>
      <w:proofErr w:type="spellStart"/>
      <w:r w:rsidR="00384ACC">
        <w:t>sa</w:t>
      </w:r>
      <w:proofErr w:type="spellEnd"/>
      <w:r w:rsidR="00384ACC">
        <w:t xml:space="preserve"> </w:t>
      </w:r>
      <w:proofErr w:type="spellStart"/>
      <w:r w:rsidR="00384ACC">
        <w:t>ramana</w:t>
      </w:r>
      <w:proofErr w:type="spellEnd"/>
      <w:r w:rsidR="00384ACC">
        <w:t xml:space="preserve"> </w:t>
      </w:r>
      <w:proofErr w:type="spellStart"/>
      <w:r w:rsidR="00384ACC">
        <w:t>valabila</w:t>
      </w:r>
      <w:proofErr w:type="spellEnd"/>
      <w:r w:rsidR="00384ACC">
        <w:t xml:space="preserve"> pentru o </w:t>
      </w:r>
      <w:proofErr w:type="spellStart"/>
      <w:r w:rsidR="00384ACC">
        <w:t>perioada</w:t>
      </w:r>
      <w:proofErr w:type="spellEnd"/>
      <w:r w:rsidR="00384ACC">
        <w:t xml:space="preserve"> de ______</w:t>
      </w:r>
      <w:r w:rsidRPr="00ED6EF1">
        <w:t xml:space="preserve"> </w:t>
      </w:r>
      <w:proofErr w:type="spellStart"/>
      <w:r w:rsidRPr="00ED6EF1">
        <w:t>zile</w:t>
      </w:r>
      <w:proofErr w:type="spellEnd"/>
      <w:r w:rsidRPr="00ED6EF1">
        <w:t xml:space="preserve"> </w:t>
      </w:r>
      <w:r w:rsidR="00384ACC">
        <w:t xml:space="preserve">de la data </w:t>
      </w:r>
      <w:proofErr w:type="spellStart"/>
      <w:r w:rsidR="00384ACC">
        <w:t>depunerii</w:t>
      </w:r>
      <w:proofErr w:type="spellEnd"/>
      <w:r w:rsidR="00384ACC">
        <w:t xml:space="preserve"> </w:t>
      </w:r>
      <w:proofErr w:type="spellStart"/>
      <w:r w:rsidR="00384ACC">
        <w:t>Ofertelor</w:t>
      </w:r>
      <w:proofErr w:type="spellEnd"/>
      <w:r w:rsidR="00384ACC">
        <w:t xml:space="preserve"> </w:t>
      </w:r>
      <w:proofErr w:type="spellStart"/>
      <w:r w:rsidR="00384ACC">
        <w:t>si</w:t>
      </w:r>
      <w:proofErr w:type="spellEnd"/>
      <w:r w:rsidR="00384ACC">
        <w:t xml:space="preserve"> ca</w:t>
      </w:r>
      <w:r w:rsidRPr="00ED6EF1">
        <w:t xml:space="preserve"> </w:t>
      </w:r>
      <w:proofErr w:type="spellStart"/>
      <w:r w:rsidRPr="00ED6EF1">
        <w:t>transmite</w:t>
      </w:r>
      <w:r w:rsidR="00384ACC">
        <w:t>rea</w:t>
      </w:r>
      <w:proofErr w:type="spellEnd"/>
      <w:r w:rsidR="00384ACC">
        <w:t xml:space="preserve"> </w:t>
      </w:r>
      <w:proofErr w:type="spellStart"/>
      <w:r w:rsidR="00384ACC">
        <w:t>acestei</w:t>
      </w:r>
      <w:proofErr w:type="spellEnd"/>
      <w:r w:rsidR="00384ACC">
        <w:t xml:space="preserve"> </w:t>
      </w:r>
      <w:proofErr w:type="spellStart"/>
      <w:r w:rsidR="00384ACC">
        <w:t>Oferte</w:t>
      </w:r>
      <w:proofErr w:type="spellEnd"/>
      <w:r w:rsidR="00384ACC">
        <w:t xml:space="preserve"> ne </w:t>
      </w:r>
      <w:proofErr w:type="spellStart"/>
      <w:r w:rsidR="00384ACC">
        <w:t>va</w:t>
      </w:r>
      <w:proofErr w:type="spellEnd"/>
      <w:r w:rsidR="00384ACC">
        <w:t xml:space="preserve"> tine </w:t>
      </w:r>
      <w:proofErr w:type="spellStart"/>
      <w:r w:rsidR="00384ACC">
        <w:t>raspunza</w:t>
      </w:r>
      <w:r w:rsidRPr="00ED6EF1">
        <w:t>tori</w:t>
      </w:r>
      <w:proofErr w:type="spellEnd"/>
      <w:r w:rsidRPr="00ED6EF1">
        <w:t xml:space="preserve">. </w:t>
      </w:r>
    </w:p>
    <w:p w14:paraId="04A73D1D" w14:textId="12BEA818" w:rsidR="001005AD" w:rsidRDefault="00AA1EBA" w:rsidP="00AA1EBA">
      <w:pPr>
        <w:pStyle w:val="Signature"/>
        <w:ind w:left="0"/>
      </w:pPr>
      <w:r>
        <w:t>Data: 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7480">
        <w:t>…….</w:t>
      </w:r>
      <w:r w:rsidR="001005AD" w:rsidRPr="00ED6EF1">
        <w:t>......................................</w:t>
      </w:r>
      <w:r w:rsidR="00597480">
        <w:t>....</w:t>
      </w:r>
    </w:p>
    <w:p w14:paraId="0FE24B04" w14:textId="37C8E1F0" w:rsidR="00597480" w:rsidRDefault="00597480" w:rsidP="00597480">
      <w:pPr>
        <w:pStyle w:val="Signature"/>
      </w:pPr>
      <w:r>
        <w:t>Operator economic,</w:t>
      </w:r>
    </w:p>
    <w:p w14:paraId="30908257" w14:textId="246D029C" w:rsidR="00597480" w:rsidRDefault="00597480" w:rsidP="00597480">
      <w:pPr>
        <w:pStyle w:val="Signature"/>
      </w:pPr>
      <w:r>
        <w:t>…………………………………….</w:t>
      </w:r>
    </w:p>
    <w:p w14:paraId="0509D917" w14:textId="7C34CB2C" w:rsidR="00597480" w:rsidRDefault="00597480" w:rsidP="00597480">
      <w:pPr>
        <w:pStyle w:val="Signature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>,</w:t>
      </w:r>
    </w:p>
    <w:p w14:paraId="10635E88" w14:textId="77513B26" w:rsidR="00597480" w:rsidRDefault="00597480" w:rsidP="00597480">
      <w:pPr>
        <w:pStyle w:val="Signature"/>
      </w:pPr>
      <w:r>
        <w:t>…………………………………….</w:t>
      </w:r>
    </w:p>
    <w:p w14:paraId="674206AD" w14:textId="715ED928" w:rsidR="003B3F64" w:rsidRDefault="00597480" w:rsidP="00436C61">
      <w:pPr>
        <w:pStyle w:val="Signature"/>
      </w:pPr>
      <w:proofErr w:type="spellStart"/>
      <w:r>
        <w:t>Semnatura</w:t>
      </w:r>
      <w:proofErr w:type="spellEnd"/>
      <w:r>
        <w:t xml:space="preserve"> </w:t>
      </w:r>
      <w:proofErr w:type="spellStart"/>
      <w:r>
        <w:t>autorizata</w:t>
      </w:r>
      <w:proofErr w:type="spellEnd"/>
      <w:r>
        <w:t>,</w:t>
      </w:r>
    </w:p>
    <w:p w14:paraId="16A8FD86" w14:textId="6C12BF8A" w:rsidR="00AA1EBA" w:rsidRDefault="00AA1EBA" w:rsidP="00436C61">
      <w:pPr>
        <w:pStyle w:val="Signature"/>
      </w:pPr>
    </w:p>
    <w:p w14:paraId="5CBA5A13" w14:textId="4E56BBF8" w:rsidR="00AA1EBA" w:rsidRDefault="00AA1EBA" w:rsidP="00AA1EBA">
      <w:pPr>
        <w:pStyle w:val="Heading4"/>
        <w:rPr>
          <w:rStyle w:val="ResettoDefault"/>
        </w:rPr>
      </w:pPr>
      <w:proofErr w:type="spellStart"/>
      <w:r>
        <w:rPr>
          <w:rStyle w:val="ResettoDefault"/>
        </w:rPr>
        <w:lastRenderedPageBreak/>
        <w:t>Formularul</w:t>
      </w:r>
      <w:proofErr w:type="spellEnd"/>
      <w:r>
        <w:rPr>
          <w:rStyle w:val="ResettoDefault"/>
        </w:rPr>
        <w:t xml:space="preserve"> nr. 2</w:t>
      </w:r>
    </w:p>
    <w:p w14:paraId="741E7D8A" w14:textId="415FF3A8" w:rsidR="00AA1EBA" w:rsidRDefault="00AA1EBA" w:rsidP="00AA1EBA">
      <w:pPr>
        <w:pStyle w:val="Heading2"/>
        <w:rPr>
          <w:rStyle w:val="ResettoDefault"/>
        </w:rPr>
      </w:pPr>
      <w:proofErr w:type="spellStart"/>
      <w:r>
        <w:rPr>
          <w:rStyle w:val="ResettoDefault"/>
        </w:rPr>
        <w:t>Propunere</w:t>
      </w:r>
      <w:proofErr w:type="spellEnd"/>
      <w:r>
        <w:rPr>
          <w:rStyle w:val="ResettoDefault"/>
        </w:rPr>
        <w:t xml:space="preserve"> </w:t>
      </w:r>
      <w:proofErr w:type="spellStart"/>
      <w:r>
        <w:rPr>
          <w:rStyle w:val="ResettoDefault"/>
        </w:rPr>
        <w:t>financiara</w:t>
      </w:r>
      <w:proofErr w:type="spellEnd"/>
      <w:r>
        <w:rPr>
          <w:rStyle w:val="ResettoDefault"/>
        </w:rPr>
        <w:t xml:space="preserve"> </w:t>
      </w:r>
      <w:proofErr w:type="spellStart"/>
      <w:r>
        <w:rPr>
          <w:rStyle w:val="ResettoDefault"/>
        </w:rPr>
        <w:t>detaliata</w:t>
      </w:r>
      <w:proofErr w:type="spellEnd"/>
    </w:p>
    <w:p w14:paraId="4E759EB9" w14:textId="77777777" w:rsidR="00AA1EBA" w:rsidRPr="00ED6EF1" w:rsidRDefault="00AA1EBA" w:rsidP="00AA1EBA">
      <w:proofErr w:type="spellStart"/>
      <w:r w:rsidRPr="006832F2">
        <w:rPr>
          <w:rStyle w:val="Bold"/>
        </w:rPr>
        <w:t>Numele</w:t>
      </w:r>
      <w:proofErr w:type="spellEnd"/>
      <w:r w:rsidRPr="006832F2">
        <w:rPr>
          <w:rStyle w:val="Bold"/>
        </w:rPr>
        <w:t xml:space="preserve"> </w:t>
      </w:r>
      <w:proofErr w:type="spellStart"/>
      <w:r w:rsidRPr="006832F2">
        <w:rPr>
          <w:rStyle w:val="Bold"/>
        </w:rPr>
        <w:t>Ofertantului</w:t>
      </w:r>
      <w:proofErr w:type="spellEnd"/>
      <w:r>
        <w:t>:</w:t>
      </w:r>
      <w:r w:rsidRPr="00ED6EF1">
        <w:t xml:space="preserve"> </w:t>
      </w:r>
      <w:r>
        <w:t>_____________________________________________________________</w:t>
      </w:r>
    </w:p>
    <w:p w14:paraId="1156EF15" w14:textId="7BF7BE6D" w:rsidR="00AA1EBA" w:rsidRDefault="00AA1EBA" w:rsidP="00AA1EBA">
      <w:proofErr w:type="spellStart"/>
      <w:r w:rsidRPr="006832F2">
        <w:rPr>
          <w:rStyle w:val="Bold"/>
        </w:rPr>
        <w:t>Obiectul</w:t>
      </w:r>
      <w:proofErr w:type="spellEnd"/>
      <w:r w:rsidRPr="006832F2">
        <w:rPr>
          <w:rStyle w:val="Bold"/>
        </w:rPr>
        <w:t xml:space="preserve"> </w:t>
      </w:r>
      <w:proofErr w:type="spellStart"/>
      <w:r w:rsidRPr="006832F2">
        <w:rPr>
          <w:rStyle w:val="Bold"/>
        </w:rPr>
        <w:t>contractului</w:t>
      </w:r>
      <w:proofErr w:type="spellEnd"/>
      <w:r>
        <w:t xml:space="preserve">: </w:t>
      </w:r>
      <w:proofErr w:type="spellStart"/>
      <w:r>
        <w:t>C</w:t>
      </w:r>
      <w:r w:rsidRPr="006832F2">
        <w:t>ontractarea</w:t>
      </w:r>
      <w:proofErr w:type="spellEnd"/>
      <w:r w:rsidRPr="006832F2">
        <w:t xml:space="preserve"> de </w:t>
      </w:r>
      <w:proofErr w:type="spellStart"/>
      <w:r w:rsidRPr="00436C61">
        <w:rPr>
          <w:rStyle w:val="Bold"/>
        </w:rPr>
        <w:t>lucrari</w:t>
      </w:r>
      <w:proofErr w:type="spellEnd"/>
      <w:r w:rsidRPr="00436C61">
        <w:rPr>
          <w:rStyle w:val="Bold"/>
        </w:rPr>
        <w:t xml:space="preserve"> de </w:t>
      </w:r>
      <w:proofErr w:type="spellStart"/>
      <w:r w:rsidRPr="00436C61">
        <w:rPr>
          <w:rStyle w:val="Bold"/>
        </w:rPr>
        <w:t>construire</w:t>
      </w:r>
      <w:proofErr w:type="spellEnd"/>
      <w:r w:rsidRPr="00436C61">
        <w:rPr>
          <w:rStyle w:val="Bold"/>
        </w:rPr>
        <w:t xml:space="preserve"> pentru </w:t>
      </w:r>
      <w:proofErr w:type="spellStart"/>
      <w:r w:rsidRPr="00436C61">
        <w:rPr>
          <w:rStyle w:val="Bold"/>
        </w:rPr>
        <w:t>centrul</w:t>
      </w:r>
      <w:proofErr w:type="spellEnd"/>
      <w:r w:rsidRPr="00436C61">
        <w:rPr>
          <w:rStyle w:val="Bold"/>
        </w:rPr>
        <w:t xml:space="preserve"> de </w:t>
      </w:r>
      <w:proofErr w:type="spellStart"/>
      <w:r w:rsidRPr="00436C61">
        <w:rPr>
          <w:rStyle w:val="Bold"/>
        </w:rPr>
        <w:t>vizitare</w:t>
      </w:r>
      <w:proofErr w:type="spellEnd"/>
      <w:r w:rsidRPr="00436C61">
        <w:rPr>
          <w:rStyle w:val="Bold"/>
        </w:rPr>
        <w:t xml:space="preserve"> CARPATHIA</w:t>
      </w:r>
      <w:r w:rsidRPr="006832F2">
        <w:t xml:space="preserve"> </w:t>
      </w:r>
      <w:proofErr w:type="spellStart"/>
      <w:r w:rsidRPr="006832F2">
        <w:t>despre</w:t>
      </w:r>
      <w:proofErr w:type="spellEnd"/>
      <w:r w:rsidRPr="006832F2">
        <w:t xml:space="preserve"> </w:t>
      </w:r>
      <w:proofErr w:type="spellStart"/>
      <w:r w:rsidRPr="006832F2">
        <w:t>prezentarea</w:t>
      </w:r>
      <w:proofErr w:type="spellEnd"/>
      <w:r w:rsidRPr="006832F2">
        <w:t xml:space="preserve"> </w:t>
      </w:r>
      <w:proofErr w:type="spellStart"/>
      <w:r w:rsidRPr="006832F2">
        <w:t>speciilor</w:t>
      </w:r>
      <w:proofErr w:type="spellEnd"/>
      <w:r w:rsidRPr="006832F2">
        <w:t xml:space="preserve"> castor </w:t>
      </w:r>
      <w:proofErr w:type="spellStart"/>
      <w:r w:rsidRPr="006832F2">
        <w:t>si</w:t>
      </w:r>
      <w:proofErr w:type="spellEnd"/>
      <w:r w:rsidRPr="006832F2">
        <w:t xml:space="preserve"> </w:t>
      </w:r>
      <w:proofErr w:type="spellStart"/>
      <w:r w:rsidRPr="006832F2">
        <w:t>zimbru</w:t>
      </w:r>
      <w:proofErr w:type="spellEnd"/>
      <w:r w:rsidRPr="006832F2">
        <w:t xml:space="preserve">, </w:t>
      </w:r>
      <w:r w:rsidRPr="00436C61">
        <w:rPr>
          <w:rStyle w:val="Bold"/>
        </w:rPr>
        <w:t xml:space="preserve">in </w:t>
      </w:r>
      <w:proofErr w:type="spellStart"/>
      <w:r w:rsidRPr="00436C61">
        <w:rPr>
          <w:rStyle w:val="Bold"/>
        </w:rPr>
        <w:t>comuna</w:t>
      </w:r>
      <w:proofErr w:type="spellEnd"/>
      <w:r w:rsidRPr="00436C61">
        <w:rPr>
          <w:rStyle w:val="Bold"/>
        </w:rPr>
        <w:t xml:space="preserve"> </w:t>
      </w:r>
      <w:proofErr w:type="spellStart"/>
      <w:r w:rsidR="00F51AA3">
        <w:rPr>
          <w:rStyle w:val="Bold"/>
        </w:rPr>
        <w:t>Leresti</w:t>
      </w:r>
      <w:proofErr w:type="spellEnd"/>
      <w:r w:rsidRPr="00436C61">
        <w:rPr>
          <w:rStyle w:val="Bold"/>
        </w:rPr>
        <w:t xml:space="preserve">, </w:t>
      </w:r>
      <w:proofErr w:type="spellStart"/>
      <w:r w:rsidRPr="00436C61">
        <w:rPr>
          <w:rStyle w:val="Bold"/>
        </w:rPr>
        <w:t>judetul</w:t>
      </w:r>
      <w:proofErr w:type="spellEnd"/>
      <w:r w:rsidRPr="00436C61">
        <w:rPr>
          <w:rStyle w:val="Bold"/>
        </w:rPr>
        <w:t xml:space="preserve"> </w:t>
      </w:r>
      <w:proofErr w:type="spellStart"/>
      <w:r w:rsidRPr="00436C61">
        <w:rPr>
          <w:rStyle w:val="Bold"/>
        </w:rPr>
        <w:t>Arges</w:t>
      </w:r>
      <w:proofErr w:type="spellEnd"/>
      <w:r>
        <w:t>.</w:t>
      </w:r>
    </w:p>
    <w:p w14:paraId="5E8D0DC5" w14:textId="3DB2F790" w:rsidR="00AA1EBA" w:rsidRPr="00ED6EF1" w:rsidRDefault="00AA1EBA" w:rsidP="00AA1EBA">
      <w:pPr>
        <w:pStyle w:val="Heading4"/>
      </w:pPr>
      <w:proofErr w:type="spellStart"/>
      <w:r>
        <w:t>Tabel</w:t>
      </w:r>
      <w:proofErr w:type="spellEnd"/>
      <w:r>
        <w:t xml:space="preserve"> 1</w:t>
      </w:r>
    </w:p>
    <w:tbl>
      <w:tblPr>
        <w:tblStyle w:val="CarpathiaLightGrey"/>
        <w:tblW w:w="0" w:type="auto"/>
        <w:tblLook w:val="04A0" w:firstRow="1" w:lastRow="0" w:firstColumn="1" w:lastColumn="0" w:noHBand="0" w:noVBand="1"/>
      </w:tblPr>
      <w:tblGrid>
        <w:gridCol w:w="1752"/>
        <w:gridCol w:w="3948"/>
        <w:gridCol w:w="2496"/>
        <w:gridCol w:w="1432"/>
      </w:tblGrid>
      <w:tr w:rsidR="00AA1EBA" w:rsidRPr="00AA1EBA" w14:paraId="6704082D" w14:textId="7FBE1FDD" w:rsidTr="00AA1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29F7D44B" w14:textId="7D35CD2C" w:rsidR="00AA1EBA" w:rsidRPr="00AA1EBA" w:rsidRDefault="00AA1EBA" w:rsidP="00AA1EBA">
            <w:pPr>
              <w:pStyle w:val="TableTitle"/>
              <w:rPr>
                <w:lang w:eastAsia="en-GB"/>
              </w:rPr>
            </w:pPr>
            <w:r>
              <w:rPr>
                <w:lang w:eastAsia="en-GB"/>
              </w:rPr>
              <w:t xml:space="preserve">Nr. cap. </w:t>
            </w:r>
            <w:proofErr w:type="spellStart"/>
            <w:r>
              <w:rPr>
                <w:lang w:eastAsia="en-GB"/>
              </w:rPr>
              <w:t>si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subcap</w:t>
            </w:r>
            <w:proofErr w:type="spellEnd"/>
            <w:r w:rsidRPr="00AA1EBA">
              <w:rPr>
                <w:lang w:eastAsia="en-GB"/>
              </w:rPr>
              <w:t xml:space="preserve">. </w:t>
            </w:r>
            <w:proofErr w:type="spellStart"/>
            <w:r w:rsidRPr="00AA1EBA">
              <w:rPr>
                <w:lang w:eastAsia="en-GB"/>
              </w:rPr>
              <w:t>deviz</w:t>
            </w:r>
            <w:proofErr w:type="spellEnd"/>
            <w:r w:rsidRPr="00AA1EBA">
              <w:rPr>
                <w:lang w:eastAsia="en-GB"/>
              </w:rPr>
              <w:t xml:space="preserve">              general</w:t>
            </w:r>
          </w:p>
        </w:tc>
        <w:tc>
          <w:tcPr>
            <w:tcW w:w="0" w:type="auto"/>
            <w:vMerge w:val="restart"/>
            <w:hideMark/>
          </w:tcPr>
          <w:p w14:paraId="239817A4" w14:textId="77777777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Denumirea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capitolelor</w:t>
            </w:r>
            <w:proofErr w:type="spellEnd"/>
            <w:r w:rsidRPr="00AA1EBA">
              <w:rPr>
                <w:lang w:eastAsia="en-GB"/>
              </w:rPr>
              <w:t xml:space="preserve"> de </w:t>
            </w:r>
            <w:proofErr w:type="spellStart"/>
            <w:r w:rsidRPr="00AA1EBA">
              <w:rPr>
                <w:lang w:eastAsia="en-GB"/>
              </w:rPr>
              <w:t>cheltuieli</w:t>
            </w:r>
            <w:proofErr w:type="spellEnd"/>
          </w:p>
        </w:tc>
        <w:tc>
          <w:tcPr>
            <w:tcW w:w="0" w:type="auto"/>
            <w:hideMark/>
          </w:tcPr>
          <w:p w14:paraId="1CCFB29E" w14:textId="6E23B0AE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Valoarea</w:t>
            </w:r>
            <w:proofErr w:type="spellEnd"/>
            <w:r w:rsidR="00081CD8">
              <w:t xml:space="preserve"> </w:t>
            </w:r>
            <w:proofErr w:type="spellStart"/>
            <w:r w:rsidR="00081CD8">
              <w:t>estimata</w:t>
            </w:r>
            <w:proofErr w:type="spellEnd"/>
            <w:r w:rsidR="00FB2E0D">
              <w:t xml:space="preserve"> a</w:t>
            </w:r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cheltuielilor</w:t>
            </w:r>
            <w:proofErr w:type="spellEnd"/>
            <w:r w:rsidRPr="00AA1EBA">
              <w:rPr>
                <w:lang w:eastAsia="en-GB"/>
              </w:rPr>
              <w:t xml:space="preserve"> pe </w:t>
            </w:r>
            <w:proofErr w:type="spellStart"/>
            <w:r w:rsidRPr="00AA1EBA">
              <w:rPr>
                <w:lang w:eastAsia="en-GB"/>
              </w:rPr>
              <w:t>obiect</w:t>
            </w:r>
            <w:proofErr w:type="spellEnd"/>
            <w:r w:rsidRPr="00AA1EBA">
              <w:rPr>
                <w:lang w:eastAsia="en-GB"/>
              </w:rPr>
              <w:t xml:space="preserve"> (</w:t>
            </w:r>
            <w:proofErr w:type="spellStart"/>
            <w:r w:rsidRPr="00AA1EBA">
              <w:rPr>
                <w:lang w:eastAsia="en-GB"/>
              </w:rPr>
              <w:t>exclusiv</w:t>
            </w:r>
            <w:proofErr w:type="spellEnd"/>
            <w:r w:rsidRPr="00AA1EBA">
              <w:rPr>
                <w:lang w:eastAsia="en-GB"/>
              </w:rPr>
              <w:t xml:space="preserve"> TVA)</w:t>
            </w:r>
          </w:p>
        </w:tc>
        <w:tc>
          <w:tcPr>
            <w:tcW w:w="0" w:type="auto"/>
          </w:tcPr>
          <w:p w14:paraId="3BD94CE2" w14:textId="369AFA11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Oferta</w:t>
            </w:r>
            <w:proofErr w:type="spellEnd"/>
            <w:r>
              <w:t xml:space="preserve"> SC</w:t>
            </w:r>
            <w:r w:rsidRPr="00AA1EBA">
              <w:rPr>
                <w:lang w:eastAsia="en-GB"/>
              </w:rPr>
              <w:t xml:space="preserve"> </w:t>
            </w:r>
            <w:r>
              <w:t xml:space="preserve">… </w:t>
            </w:r>
            <w:r w:rsidRPr="00AA1EBA">
              <w:rPr>
                <w:lang w:eastAsia="en-GB"/>
              </w:rPr>
              <w:t>(</w:t>
            </w:r>
            <w:proofErr w:type="spellStart"/>
            <w:r w:rsidRPr="00AA1EBA">
              <w:rPr>
                <w:lang w:eastAsia="en-GB"/>
              </w:rPr>
              <w:t>exclusiv</w:t>
            </w:r>
            <w:proofErr w:type="spellEnd"/>
            <w:r w:rsidRPr="00AA1EBA">
              <w:rPr>
                <w:lang w:eastAsia="en-GB"/>
              </w:rPr>
              <w:t xml:space="preserve"> TVA)</w:t>
            </w:r>
          </w:p>
        </w:tc>
      </w:tr>
      <w:tr w:rsidR="00AA1EBA" w:rsidRPr="00AA1EBA" w14:paraId="3863064A" w14:textId="1A674DA6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0BA89B4" w14:textId="77777777" w:rsidR="00AA1EBA" w:rsidRPr="00AA1EBA" w:rsidRDefault="00AA1EBA" w:rsidP="00AA1EBA">
            <w:pPr>
              <w:rPr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2F4192B0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01A52AAE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lei</w:t>
            </w:r>
          </w:p>
        </w:tc>
        <w:tc>
          <w:tcPr>
            <w:tcW w:w="0" w:type="auto"/>
          </w:tcPr>
          <w:p w14:paraId="081AA117" w14:textId="651CACD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EBA">
              <w:rPr>
                <w:lang w:eastAsia="en-GB"/>
              </w:rPr>
              <w:t>lei</w:t>
            </w:r>
          </w:p>
        </w:tc>
      </w:tr>
      <w:tr w:rsidR="00AA1EBA" w:rsidRPr="00AA1EBA" w14:paraId="4CA1D94A" w14:textId="00A2A349" w:rsidTr="00AA1EB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DFD1F5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  <w:r w:rsidRPr="00AA1EBA">
              <w:rPr>
                <w:lang w:eastAsia="en-GB"/>
              </w:rPr>
              <w:t>1.2</w:t>
            </w:r>
          </w:p>
        </w:tc>
        <w:tc>
          <w:tcPr>
            <w:tcW w:w="0" w:type="auto"/>
            <w:hideMark/>
          </w:tcPr>
          <w:p w14:paraId="7B8693F2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Amenajarea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terenului</w:t>
            </w:r>
            <w:proofErr w:type="spellEnd"/>
            <w:r w:rsidRPr="00AA1EBA">
              <w:rPr>
                <w:lang w:eastAsia="en-GB"/>
              </w:rPr>
              <w:t xml:space="preserve">                                          </w:t>
            </w:r>
          </w:p>
        </w:tc>
        <w:tc>
          <w:tcPr>
            <w:tcW w:w="0" w:type="auto"/>
            <w:hideMark/>
          </w:tcPr>
          <w:p w14:paraId="74E692FD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7A5ED646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EBA" w:rsidRPr="00AA1EBA" w14:paraId="62436779" w14:textId="234F2276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19BC94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  <w:r w:rsidRPr="00AA1EBA">
              <w:rPr>
                <w:lang w:eastAsia="en-GB"/>
              </w:rPr>
              <w:t>1.3</w:t>
            </w:r>
          </w:p>
        </w:tc>
        <w:tc>
          <w:tcPr>
            <w:tcW w:w="0" w:type="auto"/>
            <w:hideMark/>
          </w:tcPr>
          <w:p w14:paraId="0E646BA9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Amenajări</w:t>
            </w:r>
            <w:proofErr w:type="spellEnd"/>
            <w:r w:rsidRPr="00AA1EBA">
              <w:rPr>
                <w:lang w:eastAsia="en-GB"/>
              </w:rPr>
              <w:t xml:space="preserve"> pentru </w:t>
            </w:r>
            <w:proofErr w:type="spellStart"/>
            <w:r w:rsidRPr="00AA1EBA">
              <w:rPr>
                <w:lang w:eastAsia="en-GB"/>
              </w:rPr>
              <w:t>protecția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mediului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și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aducerea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terenului</w:t>
            </w:r>
            <w:proofErr w:type="spellEnd"/>
            <w:r w:rsidRPr="00AA1EBA">
              <w:rPr>
                <w:lang w:eastAsia="en-GB"/>
              </w:rPr>
              <w:t xml:space="preserve"> la </w:t>
            </w:r>
            <w:proofErr w:type="spellStart"/>
            <w:r w:rsidRPr="00AA1EBA">
              <w:rPr>
                <w:lang w:eastAsia="en-GB"/>
              </w:rPr>
              <w:t>starea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inițială</w:t>
            </w:r>
            <w:proofErr w:type="spellEnd"/>
          </w:p>
        </w:tc>
        <w:tc>
          <w:tcPr>
            <w:tcW w:w="0" w:type="auto"/>
            <w:hideMark/>
          </w:tcPr>
          <w:p w14:paraId="3D82E978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2DE9BE98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EBA" w:rsidRPr="00AA1EBA" w14:paraId="601913F6" w14:textId="7B4189C2" w:rsidTr="00AA1EB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E586B7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  <w:r w:rsidRPr="00AA1EBA">
              <w:rPr>
                <w:lang w:eastAsia="en-GB"/>
              </w:rPr>
              <w:t>1.4</w:t>
            </w:r>
          </w:p>
        </w:tc>
        <w:tc>
          <w:tcPr>
            <w:tcW w:w="0" w:type="auto"/>
            <w:hideMark/>
          </w:tcPr>
          <w:p w14:paraId="566DFAB0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Cheltuieli</w:t>
            </w:r>
            <w:proofErr w:type="spellEnd"/>
            <w:r w:rsidRPr="00AA1EBA">
              <w:rPr>
                <w:lang w:eastAsia="en-GB"/>
              </w:rPr>
              <w:t xml:space="preserve"> pentru </w:t>
            </w:r>
            <w:proofErr w:type="spellStart"/>
            <w:r w:rsidRPr="00AA1EBA">
              <w:rPr>
                <w:lang w:eastAsia="en-GB"/>
              </w:rPr>
              <w:t>relocarea</w:t>
            </w:r>
            <w:proofErr w:type="spellEnd"/>
            <w:r w:rsidRPr="00AA1EBA">
              <w:rPr>
                <w:lang w:eastAsia="en-GB"/>
              </w:rPr>
              <w:t>/</w:t>
            </w:r>
            <w:proofErr w:type="spellStart"/>
            <w:r w:rsidRPr="00AA1EBA">
              <w:rPr>
                <w:lang w:eastAsia="en-GB"/>
              </w:rPr>
              <w:t>protecția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utilităților</w:t>
            </w:r>
            <w:proofErr w:type="spellEnd"/>
          </w:p>
        </w:tc>
        <w:tc>
          <w:tcPr>
            <w:tcW w:w="0" w:type="auto"/>
            <w:hideMark/>
          </w:tcPr>
          <w:p w14:paraId="54371478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1C4ECEB1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EBA" w:rsidRPr="00AA1EBA" w14:paraId="17905163" w14:textId="165C0F7B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1FB270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  <w:r w:rsidRPr="00AA1EBA">
              <w:rPr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040D4603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Realizarea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utilităților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necesare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obiectivului</w:t>
            </w:r>
            <w:proofErr w:type="spellEnd"/>
          </w:p>
        </w:tc>
        <w:tc>
          <w:tcPr>
            <w:tcW w:w="0" w:type="auto"/>
            <w:hideMark/>
          </w:tcPr>
          <w:p w14:paraId="0C4393F8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64CA977B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4E42" w:rsidRPr="00AA1EBA" w14:paraId="53752EE9" w14:textId="77777777" w:rsidTr="00AA1EBA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865E074" w14:textId="4A8E3F7F" w:rsidR="00394E42" w:rsidRPr="00AA1EBA" w:rsidRDefault="00394E42" w:rsidP="00AA1EBA">
            <w:pPr>
              <w:pStyle w:val="TableText"/>
              <w:rPr>
                <w:lang w:eastAsia="en-GB"/>
              </w:rPr>
            </w:pPr>
            <w:r>
              <w:t>2.1</w:t>
            </w:r>
          </w:p>
        </w:tc>
        <w:tc>
          <w:tcPr>
            <w:tcW w:w="0" w:type="auto"/>
          </w:tcPr>
          <w:p w14:paraId="5760A1AC" w14:textId="076BBA86" w:rsidR="00394E42" w:rsidRPr="00AA1EBA" w:rsidRDefault="00467FA3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>
              <w:t>Bransament</w:t>
            </w:r>
            <w:proofErr w:type="spellEnd"/>
            <w:r>
              <w:t xml:space="preserve"> electric</w:t>
            </w:r>
          </w:p>
        </w:tc>
        <w:tc>
          <w:tcPr>
            <w:tcW w:w="0" w:type="auto"/>
          </w:tcPr>
          <w:p w14:paraId="31273407" w14:textId="2677E3B7" w:rsidR="00394E42" w:rsidRPr="00AA1EBA" w:rsidRDefault="00E60A66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16</w:t>
            </w:r>
            <w:r w:rsidR="004E21FE">
              <w:t>,</w:t>
            </w:r>
            <w:r>
              <w:t>176</w:t>
            </w:r>
          </w:p>
        </w:tc>
        <w:tc>
          <w:tcPr>
            <w:tcW w:w="0" w:type="auto"/>
          </w:tcPr>
          <w:p w14:paraId="4803C3A3" w14:textId="77777777" w:rsidR="00394E42" w:rsidRPr="00AA1EBA" w:rsidRDefault="00394E42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EBA" w:rsidRPr="00AA1EBA" w14:paraId="6162E3FD" w14:textId="4B22338F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14:paraId="168EF099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  <w:r w:rsidRPr="00AA1EBA">
              <w:rPr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04B0E8D0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Investiția</w:t>
            </w:r>
            <w:proofErr w:type="spellEnd"/>
            <w:r w:rsidRPr="00AA1EBA">
              <w:rPr>
                <w:lang w:eastAsia="en-GB"/>
              </w:rPr>
              <w:t xml:space="preserve"> de </w:t>
            </w:r>
            <w:proofErr w:type="spellStart"/>
            <w:r w:rsidRPr="00AA1EBA">
              <w:rPr>
                <w:lang w:eastAsia="en-GB"/>
              </w:rPr>
              <w:t>bază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r w:rsidRPr="00AA1EBA">
              <w:rPr>
                <w:lang w:eastAsia="en-GB"/>
              </w:rPr>
              <w:br/>
              <w:t xml:space="preserve">4.1 </w:t>
            </w:r>
            <w:proofErr w:type="spellStart"/>
            <w:r w:rsidRPr="00AA1EBA">
              <w:rPr>
                <w:lang w:eastAsia="en-GB"/>
              </w:rPr>
              <w:t>Construcții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și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instalațiile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aferente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acestora</w:t>
            </w:r>
            <w:proofErr w:type="spellEnd"/>
            <w:r w:rsidRPr="00AA1EBA">
              <w:rPr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14:paraId="11E03521" w14:textId="008005CB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 </w:t>
            </w:r>
            <w:r w:rsidR="00F53221">
              <w:t>870,524</w:t>
            </w:r>
          </w:p>
        </w:tc>
        <w:tc>
          <w:tcPr>
            <w:tcW w:w="0" w:type="auto"/>
          </w:tcPr>
          <w:p w14:paraId="7A20C1AC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4B12" w:rsidRPr="00AA1EBA" w14:paraId="447093AC" w14:textId="55B2E3B0" w:rsidTr="00C30B1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9D1592C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</w:p>
        </w:tc>
        <w:tc>
          <w:tcPr>
            <w:tcW w:w="0" w:type="auto"/>
          </w:tcPr>
          <w:p w14:paraId="5F56B4EA" w14:textId="1D6C734E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0" w:type="auto"/>
          </w:tcPr>
          <w:p w14:paraId="1C675D3C" w14:textId="3432D6F0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0" w:type="auto"/>
          </w:tcPr>
          <w:p w14:paraId="4AD5A8AF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EBA" w:rsidRPr="00AA1EBA" w14:paraId="04177DF1" w14:textId="01B521F0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DDE1543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</w:p>
        </w:tc>
        <w:tc>
          <w:tcPr>
            <w:tcW w:w="0" w:type="auto"/>
            <w:hideMark/>
          </w:tcPr>
          <w:p w14:paraId="3BE274C5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4.2 </w:t>
            </w:r>
            <w:proofErr w:type="spellStart"/>
            <w:r w:rsidRPr="00AA1EBA">
              <w:rPr>
                <w:lang w:eastAsia="en-GB"/>
              </w:rPr>
              <w:t>Montaj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utilaje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și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echipamente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tehnologice</w:t>
            </w:r>
            <w:proofErr w:type="spellEnd"/>
          </w:p>
        </w:tc>
        <w:tc>
          <w:tcPr>
            <w:tcW w:w="0" w:type="auto"/>
            <w:hideMark/>
          </w:tcPr>
          <w:p w14:paraId="79A683B4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1CE397EE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4B12" w:rsidRPr="00AA1EBA" w14:paraId="25E5A852" w14:textId="62485197" w:rsidTr="00AA1EBA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447293F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</w:p>
        </w:tc>
        <w:tc>
          <w:tcPr>
            <w:tcW w:w="0" w:type="auto"/>
            <w:hideMark/>
          </w:tcPr>
          <w:p w14:paraId="09060D30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4.3 </w:t>
            </w:r>
            <w:proofErr w:type="spellStart"/>
            <w:r w:rsidRPr="00AA1EBA">
              <w:rPr>
                <w:lang w:eastAsia="en-GB"/>
              </w:rPr>
              <w:t>Utilaje</w:t>
            </w:r>
            <w:proofErr w:type="spellEnd"/>
            <w:r w:rsidRPr="00AA1EBA">
              <w:rPr>
                <w:lang w:eastAsia="en-GB"/>
              </w:rPr>
              <w:t xml:space="preserve">, </w:t>
            </w:r>
            <w:proofErr w:type="spellStart"/>
            <w:r w:rsidRPr="00AA1EBA">
              <w:rPr>
                <w:lang w:eastAsia="en-GB"/>
              </w:rPr>
              <w:t>echipamente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tehnologice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și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funcționale</w:t>
            </w:r>
            <w:proofErr w:type="spellEnd"/>
            <w:r w:rsidRPr="00AA1EBA">
              <w:rPr>
                <w:lang w:eastAsia="en-GB"/>
              </w:rPr>
              <w:t xml:space="preserve"> care </w:t>
            </w:r>
            <w:proofErr w:type="spellStart"/>
            <w:r w:rsidRPr="00AA1EBA">
              <w:rPr>
                <w:lang w:eastAsia="en-GB"/>
              </w:rPr>
              <w:t>necesită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montaj</w:t>
            </w:r>
            <w:proofErr w:type="spellEnd"/>
          </w:p>
        </w:tc>
        <w:tc>
          <w:tcPr>
            <w:tcW w:w="0" w:type="auto"/>
            <w:hideMark/>
          </w:tcPr>
          <w:p w14:paraId="48349FDC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0B6EED51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EBA" w:rsidRPr="00AA1EBA" w14:paraId="737E89F2" w14:textId="3992FFA3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6770CC1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</w:p>
        </w:tc>
        <w:tc>
          <w:tcPr>
            <w:tcW w:w="0" w:type="auto"/>
            <w:hideMark/>
          </w:tcPr>
          <w:p w14:paraId="50314671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4.4 </w:t>
            </w:r>
            <w:proofErr w:type="spellStart"/>
            <w:r w:rsidRPr="00AA1EBA">
              <w:rPr>
                <w:lang w:eastAsia="en-GB"/>
              </w:rPr>
              <w:t>Utilaje</w:t>
            </w:r>
            <w:proofErr w:type="spellEnd"/>
            <w:r w:rsidRPr="00AA1EBA">
              <w:rPr>
                <w:lang w:eastAsia="en-GB"/>
              </w:rPr>
              <w:t xml:space="preserve">, </w:t>
            </w:r>
            <w:proofErr w:type="spellStart"/>
            <w:r w:rsidRPr="00AA1EBA">
              <w:rPr>
                <w:lang w:eastAsia="en-GB"/>
              </w:rPr>
              <w:t>echipamente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tehnologice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și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funcționale</w:t>
            </w:r>
            <w:proofErr w:type="spellEnd"/>
            <w:r w:rsidRPr="00AA1EBA">
              <w:rPr>
                <w:lang w:eastAsia="en-GB"/>
              </w:rPr>
              <w:t xml:space="preserve"> care nu </w:t>
            </w:r>
            <w:proofErr w:type="spellStart"/>
            <w:r w:rsidRPr="00AA1EBA">
              <w:rPr>
                <w:lang w:eastAsia="en-GB"/>
              </w:rPr>
              <w:t>necesită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montaj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și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echipamente</w:t>
            </w:r>
            <w:proofErr w:type="spellEnd"/>
            <w:r w:rsidRPr="00AA1EBA">
              <w:rPr>
                <w:lang w:eastAsia="en-GB"/>
              </w:rPr>
              <w:t xml:space="preserve"> de transport</w:t>
            </w:r>
          </w:p>
        </w:tc>
        <w:tc>
          <w:tcPr>
            <w:tcW w:w="0" w:type="auto"/>
            <w:hideMark/>
          </w:tcPr>
          <w:p w14:paraId="0D68407C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5765E76E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4B12" w:rsidRPr="00AA1EBA" w14:paraId="23861400" w14:textId="7B6C5148" w:rsidTr="00AA1EB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87EEBE5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</w:p>
        </w:tc>
        <w:tc>
          <w:tcPr>
            <w:tcW w:w="0" w:type="auto"/>
            <w:hideMark/>
          </w:tcPr>
          <w:p w14:paraId="182C8816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4.5 </w:t>
            </w:r>
            <w:proofErr w:type="spellStart"/>
            <w:r w:rsidRPr="00AA1EBA">
              <w:rPr>
                <w:lang w:eastAsia="en-GB"/>
              </w:rPr>
              <w:t>Dotări</w:t>
            </w:r>
            <w:proofErr w:type="spellEnd"/>
          </w:p>
        </w:tc>
        <w:tc>
          <w:tcPr>
            <w:tcW w:w="0" w:type="auto"/>
            <w:hideMark/>
          </w:tcPr>
          <w:p w14:paraId="7F6D69F0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05772DB2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EBA" w:rsidRPr="00AA1EBA" w14:paraId="51ABCF37" w14:textId="4820C6ED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9BA088F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</w:p>
        </w:tc>
        <w:tc>
          <w:tcPr>
            <w:tcW w:w="0" w:type="auto"/>
            <w:hideMark/>
          </w:tcPr>
          <w:p w14:paraId="20E73782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4.6 Active </w:t>
            </w:r>
            <w:proofErr w:type="spellStart"/>
            <w:r w:rsidRPr="00AA1EBA">
              <w:rPr>
                <w:lang w:eastAsia="en-GB"/>
              </w:rPr>
              <w:t>necorporale</w:t>
            </w:r>
            <w:proofErr w:type="spellEnd"/>
          </w:p>
        </w:tc>
        <w:tc>
          <w:tcPr>
            <w:tcW w:w="0" w:type="auto"/>
            <w:hideMark/>
          </w:tcPr>
          <w:p w14:paraId="61493CBB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2C7C53F5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4B12" w:rsidRPr="00AA1EBA" w14:paraId="0A8622F6" w14:textId="38AD9A06" w:rsidTr="00AA1EBA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14:paraId="47393F6E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  <w:r w:rsidRPr="00AA1EBA">
              <w:rPr>
                <w:lang w:eastAsia="en-GB"/>
              </w:rPr>
              <w:t>5.1</w:t>
            </w:r>
          </w:p>
        </w:tc>
        <w:tc>
          <w:tcPr>
            <w:tcW w:w="0" w:type="auto"/>
            <w:hideMark/>
          </w:tcPr>
          <w:p w14:paraId="7A433F9D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Organizare</w:t>
            </w:r>
            <w:proofErr w:type="spellEnd"/>
            <w:r w:rsidRPr="00AA1EBA">
              <w:rPr>
                <w:lang w:eastAsia="en-GB"/>
              </w:rPr>
              <w:t xml:space="preserve"> de </w:t>
            </w:r>
            <w:proofErr w:type="spellStart"/>
            <w:r w:rsidRPr="00AA1EBA">
              <w:rPr>
                <w:lang w:eastAsia="en-GB"/>
              </w:rPr>
              <w:t>șantier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r w:rsidRPr="00AA1EBA">
              <w:rPr>
                <w:lang w:eastAsia="en-GB"/>
              </w:rPr>
              <w:br/>
              <w:t xml:space="preserve">5.1.1.Lucrări de </w:t>
            </w:r>
            <w:proofErr w:type="spellStart"/>
            <w:r w:rsidRPr="00AA1EBA">
              <w:rPr>
                <w:lang w:eastAsia="en-GB"/>
              </w:rPr>
              <w:t>construcţii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şi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instalaţii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aferente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organizării</w:t>
            </w:r>
            <w:proofErr w:type="spellEnd"/>
            <w:r w:rsidRPr="00AA1EBA">
              <w:rPr>
                <w:lang w:eastAsia="en-GB"/>
              </w:rPr>
              <w:t xml:space="preserve"> de </w:t>
            </w:r>
            <w:proofErr w:type="spellStart"/>
            <w:r w:rsidRPr="00AA1EBA">
              <w:rPr>
                <w:lang w:eastAsia="en-GB"/>
              </w:rPr>
              <w:t>şantier</w:t>
            </w:r>
            <w:proofErr w:type="spellEnd"/>
          </w:p>
        </w:tc>
        <w:tc>
          <w:tcPr>
            <w:tcW w:w="0" w:type="auto"/>
            <w:hideMark/>
          </w:tcPr>
          <w:p w14:paraId="00EC7661" w14:textId="481105AF" w:rsidR="00AA1EBA" w:rsidRPr="00AA1EBA" w:rsidRDefault="00081CD8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0.00</w:t>
            </w:r>
          </w:p>
        </w:tc>
        <w:tc>
          <w:tcPr>
            <w:tcW w:w="0" w:type="auto"/>
          </w:tcPr>
          <w:p w14:paraId="76FA9E9C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EBA" w:rsidRPr="00AA1EBA" w14:paraId="7F4637FD" w14:textId="07A3BCFD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6F7E1ED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</w:p>
        </w:tc>
        <w:tc>
          <w:tcPr>
            <w:tcW w:w="0" w:type="auto"/>
            <w:hideMark/>
          </w:tcPr>
          <w:p w14:paraId="7EA32D07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5.1.2.Cheltuieli </w:t>
            </w:r>
            <w:proofErr w:type="spellStart"/>
            <w:r w:rsidRPr="00AA1EBA">
              <w:rPr>
                <w:lang w:eastAsia="en-GB"/>
              </w:rPr>
              <w:t>conexe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organizării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şantierului</w:t>
            </w:r>
            <w:proofErr w:type="spellEnd"/>
          </w:p>
        </w:tc>
        <w:tc>
          <w:tcPr>
            <w:tcW w:w="0" w:type="auto"/>
            <w:hideMark/>
          </w:tcPr>
          <w:p w14:paraId="55036BAA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0.00</w:t>
            </w:r>
          </w:p>
        </w:tc>
        <w:tc>
          <w:tcPr>
            <w:tcW w:w="0" w:type="auto"/>
          </w:tcPr>
          <w:p w14:paraId="2F95E232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4B12" w:rsidRPr="00AA1EBA" w14:paraId="6F2AB077" w14:textId="77777777" w:rsidTr="00AA1EB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AB06C63" w14:textId="10B4ED4B" w:rsidR="00A34B12" w:rsidRPr="00AA1EBA" w:rsidRDefault="00A34B12" w:rsidP="00AA1EBA">
            <w:pPr>
              <w:pStyle w:val="TableText"/>
              <w:rPr>
                <w:lang w:eastAsia="en-GB"/>
              </w:rPr>
            </w:pPr>
            <w:r>
              <w:t>5.2</w:t>
            </w:r>
          </w:p>
        </w:tc>
        <w:tc>
          <w:tcPr>
            <w:tcW w:w="0" w:type="auto"/>
          </w:tcPr>
          <w:p w14:paraId="7D3AE3B5" w14:textId="28AFC927" w:rsidR="00A34B12" w:rsidRPr="00AA1EBA" w:rsidRDefault="00A34B12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>
              <w:t>Comisioane</w:t>
            </w:r>
            <w:proofErr w:type="spellEnd"/>
            <w:r>
              <w:t>/</w:t>
            </w:r>
            <w:proofErr w:type="spellStart"/>
            <w:r>
              <w:t>taxe</w:t>
            </w:r>
            <w:proofErr w:type="spellEnd"/>
          </w:p>
        </w:tc>
        <w:tc>
          <w:tcPr>
            <w:tcW w:w="0" w:type="auto"/>
          </w:tcPr>
          <w:p w14:paraId="573E9D79" w14:textId="0F34B926" w:rsidR="00A34B12" w:rsidRPr="00AA1EBA" w:rsidRDefault="00A34B12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 xml:space="preserve">In </w:t>
            </w:r>
            <w:proofErr w:type="spellStart"/>
            <w:r>
              <w:t>sarcina</w:t>
            </w:r>
            <w:proofErr w:type="spellEnd"/>
            <w:r>
              <w:t xml:space="preserve"> </w:t>
            </w:r>
            <w:proofErr w:type="spellStart"/>
            <w:r>
              <w:t>beneficiarului</w:t>
            </w:r>
            <w:proofErr w:type="spellEnd"/>
          </w:p>
        </w:tc>
        <w:tc>
          <w:tcPr>
            <w:tcW w:w="0" w:type="auto"/>
          </w:tcPr>
          <w:p w14:paraId="182C1B94" w14:textId="77777777" w:rsidR="00A34B12" w:rsidRPr="00AA1EBA" w:rsidRDefault="00A34B12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4B12" w:rsidRPr="00AA1EBA" w14:paraId="786892F4" w14:textId="2413590E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DEDFF1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  <w:r w:rsidRPr="00AA1EBA">
              <w:rPr>
                <w:lang w:eastAsia="en-GB"/>
              </w:rPr>
              <w:t>6.2</w:t>
            </w:r>
          </w:p>
        </w:tc>
        <w:tc>
          <w:tcPr>
            <w:tcW w:w="0" w:type="auto"/>
            <w:hideMark/>
          </w:tcPr>
          <w:p w14:paraId="58420447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Probe </w:t>
            </w:r>
            <w:proofErr w:type="spellStart"/>
            <w:r w:rsidRPr="00AA1EBA">
              <w:rPr>
                <w:lang w:eastAsia="en-GB"/>
              </w:rPr>
              <w:t>tehnologice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și</w:t>
            </w:r>
            <w:proofErr w:type="spellEnd"/>
            <w:r w:rsidRPr="00AA1EBA">
              <w:rPr>
                <w:lang w:eastAsia="en-GB"/>
              </w:rPr>
              <w:t xml:space="preserve"> teste</w:t>
            </w:r>
          </w:p>
        </w:tc>
        <w:tc>
          <w:tcPr>
            <w:tcW w:w="0" w:type="auto"/>
            <w:hideMark/>
          </w:tcPr>
          <w:p w14:paraId="77AB0EED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 </w:t>
            </w:r>
          </w:p>
        </w:tc>
        <w:tc>
          <w:tcPr>
            <w:tcW w:w="0" w:type="auto"/>
          </w:tcPr>
          <w:p w14:paraId="154C2D1B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EBA" w:rsidRPr="00AA1EBA" w14:paraId="5D4DFCFE" w14:textId="266B0F12" w:rsidTr="00AA1EB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5EDA9A64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Total </w:t>
            </w:r>
            <w:proofErr w:type="spellStart"/>
            <w:r w:rsidRPr="00AA1EBA">
              <w:rPr>
                <w:lang w:eastAsia="en-GB"/>
              </w:rPr>
              <w:t>valoare</w:t>
            </w:r>
            <w:proofErr w:type="spellEnd"/>
            <w:r w:rsidRPr="00AA1EBA">
              <w:rPr>
                <w:lang w:eastAsia="en-GB"/>
              </w:rPr>
              <w:t xml:space="preserve"> (</w:t>
            </w:r>
            <w:proofErr w:type="spellStart"/>
            <w:r w:rsidRPr="00AA1EBA">
              <w:rPr>
                <w:lang w:eastAsia="en-GB"/>
              </w:rPr>
              <w:t>exclusiv</w:t>
            </w:r>
            <w:proofErr w:type="spellEnd"/>
            <w:r w:rsidRPr="00AA1EBA">
              <w:rPr>
                <w:lang w:eastAsia="en-GB"/>
              </w:rPr>
              <w:t xml:space="preserve"> TVA):</w:t>
            </w:r>
          </w:p>
        </w:tc>
        <w:tc>
          <w:tcPr>
            <w:tcW w:w="0" w:type="auto"/>
            <w:noWrap/>
            <w:hideMark/>
          </w:tcPr>
          <w:p w14:paraId="0361E2FF" w14:textId="4FC18332" w:rsidR="00AA1EBA" w:rsidRPr="00AA1EBA" w:rsidRDefault="00D45872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886,700</w:t>
            </w:r>
          </w:p>
        </w:tc>
        <w:tc>
          <w:tcPr>
            <w:tcW w:w="0" w:type="auto"/>
          </w:tcPr>
          <w:p w14:paraId="742DEA18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EBA" w:rsidRPr="00AA1EBA" w14:paraId="227F34E8" w14:textId="207AA2A4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13EF8A7F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Taxa pe </w:t>
            </w:r>
            <w:proofErr w:type="spellStart"/>
            <w:r w:rsidRPr="00AA1EBA">
              <w:rPr>
                <w:lang w:eastAsia="en-GB"/>
              </w:rPr>
              <w:t>valoarea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adăugată</w:t>
            </w:r>
            <w:proofErr w:type="spellEnd"/>
          </w:p>
        </w:tc>
        <w:tc>
          <w:tcPr>
            <w:tcW w:w="0" w:type="auto"/>
            <w:noWrap/>
            <w:hideMark/>
          </w:tcPr>
          <w:p w14:paraId="67A0E507" w14:textId="5614A7A8" w:rsidR="00AA1EBA" w:rsidRPr="00AA1EBA" w:rsidRDefault="005B5125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t>168</w:t>
            </w:r>
            <w:r w:rsidR="000B1BB4">
              <w:t>,</w:t>
            </w:r>
            <w:r>
              <w:t>473</w:t>
            </w:r>
          </w:p>
        </w:tc>
        <w:tc>
          <w:tcPr>
            <w:tcW w:w="0" w:type="auto"/>
          </w:tcPr>
          <w:p w14:paraId="1BBE343D" w14:textId="77777777" w:rsidR="00AA1EBA" w:rsidRPr="00AA1EBA" w:rsidRDefault="00AA1EBA" w:rsidP="00AA1EB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EBA" w:rsidRPr="00AA1EBA" w14:paraId="3E26B068" w14:textId="6AE6C6A6" w:rsidTr="00AA1EB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051D6953" w14:textId="77777777" w:rsidR="00AA1EBA" w:rsidRPr="00AA1EBA" w:rsidRDefault="00AA1EBA" w:rsidP="00AA1EBA">
            <w:pPr>
              <w:pStyle w:val="TableText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Total </w:t>
            </w:r>
            <w:proofErr w:type="spellStart"/>
            <w:r w:rsidRPr="00AA1EBA">
              <w:rPr>
                <w:lang w:eastAsia="en-GB"/>
              </w:rPr>
              <w:t>valoare</w:t>
            </w:r>
            <w:proofErr w:type="spellEnd"/>
            <w:r w:rsidRPr="00AA1EBA">
              <w:rPr>
                <w:lang w:eastAsia="en-GB"/>
              </w:rPr>
              <w:t xml:space="preserve"> (</w:t>
            </w:r>
            <w:proofErr w:type="spellStart"/>
            <w:r w:rsidRPr="00AA1EBA">
              <w:rPr>
                <w:lang w:eastAsia="en-GB"/>
              </w:rPr>
              <w:t>inclusiv</w:t>
            </w:r>
            <w:proofErr w:type="spellEnd"/>
            <w:r w:rsidRPr="00AA1EBA">
              <w:rPr>
                <w:lang w:eastAsia="en-GB"/>
              </w:rPr>
              <w:t xml:space="preserve"> TVA):</w:t>
            </w:r>
          </w:p>
        </w:tc>
        <w:tc>
          <w:tcPr>
            <w:tcW w:w="0" w:type="auto"/>
            <w:noWrap/>
            <w:hideMark/>
          </w:tcPr>
          <w:p w14:paraId="06EC0DF1" w14:textId="00DAD0E4" w:rsidR="00AA1EBA" w:rsidRDefault="000B1BB4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1,055,173</w:t>
            </w:r>
          </w:p>
          <w:p w14:paraId="545E3BBD" w14:textId="7B805FE7" w:rsidR="005B5125" w:rsidRPr="00AA1EBA" w:rsidRDefault="005B5125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0" w:type="auto"/>
          </w:tcPr>
          <w:p w14:paraId="325FBAE0" w14:textId="77777777" w:rsidR="00AA1EBA" w:rsidRPr="00AA1EBA" w:rsidRDefault="00AA1EBA" w:rsidP="00AA1E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1354FE" w14:textId="77777777" w:rsidR="00AA1EBA" w:rsidRPr="00AA1EBA" w:rsidRDefault="00AA1EBA" w:rsidP="00AA1EBA"/>
    <w:p w14:paraId="264B0460" w14:textId="3E368F79" w:rsidR="00AA1EBA" w:rsidRDefault="00AA1EBA" w:rsidP="00436C61">
      <w:pPr>
        <w:pStyle w:val="Signature"/>
      </w:pPr>
    </w:p>
    <w:p w14:paraId="1783EACA" w14:textId="77777777" w:rsidR="00AA1EBA" w:rsidRDefault="00AA1EBA" w:rsidP="00AA1EBA">
      <w:pPr>
        <w:pStyle w:val="NormalLeftAlign"/>
      </w:pPr>
    </w:p>
    <w:p w14:paraId="4E2AE38E" w14:textId="1D45965B" w:rsidR="00AA1EBA" w:rsidRDefault="00AA1EBA" w:rsidP="00AA1EBA">
      <w:pPr>
        <w:pStyle w:val="Heading4"/>
      </w:pPr>
      <w:proofErr w:type="spellStart"/>
      <w:r>
        <w:t>Tabel</w:t>
      </w:r>
      <w:proofErr w:type="spellEnd"/>
      <w:r>
        <w:t xml:space="preserve"> 2</w:t>
      </w:r>
      <w:r w:rsidR="00C37525">
        <w:t xml:space="preserve"> </w:t>
      </w:r>
      <w:proofErr w:type="spellStart"/>
      <w:r w:rsidR="00C37525">
        <w:t>Cheltuieli</w:t>
      </w:r>
      <w:proofErr w:type="spellEnd"/>
      <w:r w:rsidR="00C37525">
        <w:t xml:space="preserve"> pentru </w:t>
      </w:r>
      <w:proofErr w:type="spellStart"/>
      <w:r w:rsidR="00C37525">
        <w:t>investitia</w:t>
      </w:r>
      <w:proofErr w:type="spellEnd"/>
      <w:r w:rsidR="00C37525">
        <w:t xml:space="preserve"> de </w:t>
      </w:r>
      <w:proofErr w:type="spellStart"/>
      <w:r w:rsidR="00C37525">
        <w:t>baza</w:t>
      </w:r>
      <w:proofErr w:type="spellEnd"/>
    </w:p>
    <w:tbl>
      <w:tblPr>
        <w:tblStyle w:val="CarpathiaLightGrey"/>
        <w:tblW w:w="0" w:type="auto"/>
        <w:tblLook w:val="04A0" w:firstRow="1" w:lastRow="0" w:firstColumn="1" w:lastColumn="0" w:noHBand="0" w:noVBand="1"/>
      </w:tblPr>
      <w:tblGrid>
        <w:gridCol w:w="1958"/>
        <w:gridCol w:w="4226"/>
        <w:gridCol w:w="1937"/>
        <w:gridCol w:w="1507"/>
      </w:tblGrid>
      <w:tr w:rsidR="00AA1EBA" w:rsidRPr="00AA1EBA" w14:paraId="479C575D" w14:textId="17735DB9" w:rsidTr="00005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370489A5" w14:textId="5C294E57" w:rsidR="00AA1EBA" w:rsidRPr="00AA1EBA" w:rsidRDefault="00AA1EBA" w:rsidP="00AA1EBA">
            <w:pPr>
              <w:pStyle w:val="TableTitle"/>
            </w:pPr>
            <w:r w:rsidRPr="00AA1EBA">
              <w:t xml:space="preserve">Nr. cap./ </w:t>
            </w:r>
            <w:proofErr w:type="spellStart"/>
            <w:r w:rsidRPr="00AA1EBA">
              <w:t>subcap</w:t>
            </w:r>
            <w:proofErr w:type="spellEnd"/>
            <w:r w:rsidRPr="00AA1EBA">
              <w:t xml:space="preserve">. </w:t>
            </w:r>
            <w:proofErr w:type="spellStart"/>
            <w:r w:rsidRPr="00AA1EBA">
              <w:t>deviz</w:t>
            </w:r>
            <w:proofErr w:type="spellEnd"/>
            <w:r w:rsidRPr="00AA1EBA">
              <w:t xml:space="preserve">              general</w:t>
            </w:r>
          </w:p>
        </w:tc>
        <w:tc>
          <w:tcPr>
            <w:tcW w:w="0" w:type="auto"/>
            <w:vMerge w:val="restart"/>
            <w:hideMark/>
          </w:tcPr>
          <w:p w14:paraId="442141DA" w14:textId="77777777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A1EBA">
              <w:t>Denumirea</w:t>
            </w:r>
            <w:proofErr w:type="spellEnd"/>
            <w:r w:rsidRPr="00AA1EBA">
              <w:t xml:space="preserve"> </w:t>
            </w:r>
            <w:proofErr w:type="spellStart"/>
            <w:r w:rsidRPr="00AA1EBA">
              <w:t>capitolelor</w:t>
            </w:r>
            <w:proofErr w:type="spellEnd"/>
            <w:r w:rsidRPr="00AA1EBA">
              <w:t xml:space="preserve"> de </w:t>
            </w:r>
            <w:proofErr w:type="spellStart"/>
            <w:r w:rsidRPr="00AA1EBA">
              <w:t>cheltuieli</w:t>
            </w:r>
            <w:proofErr w:type="spellEnd"/>
          </w:p>
        </w:tc>
        <w:tc>
          <w:tcPr>
            <w:tcW w:w="0" w:type="auto"/>
            <w:hideMark/>
          </w:tcPr>
          <w:p w14:paraId="4AE829E7" w14:textId="1DC405D4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A1EBA">
              <w:t>Valoarea</w:t>
            </w:r>
            <w:proofErr w:type="spellEnd"/>
            <w:r w:rsidRPr="00AA1EBA">
              <w:t xml:space="preserve"> </w:t>
            </w:r>
            <w:proofErr w:type="spellStart"/>
            <w:r w:rsidR="0082373E">
              <w:t>estimata</w:t>
            </w:r>
            <w:proofErr w:type="spellEnd"/>
            <w:r w:rsidR="0082373E">
              <w:t xml:space="preserve"> </w:t>
            </w:r>
            <w:r w:rsidRPr="00AA1EBA">
              <w:t>(</w:t>
            </w:r>
            <w:proofErr w:type="spellStart"/>
            <w:r w:rsidRPr="00AA1EBA">
              <w:t>exclusiv</w:t>
            </w:r>
            <w:proofErr w:type="spellEnd"/>
            <w:r w:rsidRPr="00AA1EBA">
              <w:t xml:space="preserve"> TVA)</w:t>
            </w:r>
          </w:p>
        </w:tc>
        <w:tc>
          <w:tcPr>
            <w:tcW w:w="0" w:type="auto"/>
          </w:tcPr>
          <w:p w14:paraId="3FDF4AE3" w14:textId="5E4692FD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Oferta</w:t>
            </w:r>
            <w:proofErr w:type="spellEnd"/>
            <w:r>
              <w:t xml:space="preserve"> SC … </w:t>
            </w:r>
            <w:r w:rsidRPr="00AA1EBA">
              <w:t>(</w:t>
            </w:r>
            <w:proofErr w:type="spellStart"/>
            <w:r w:rsidRPr="00AA1EBA">
              <w:t>exclusiv</w:t>
            </w:r>
            <w:proofErr w:type="spellEnd"/>
            <w:r w:rsidRPr="00AA1EBA">
              <w:t xml:space="preserve"> TVA)</w:t>
            </w:r>
          </w:p>
        </w:tc>
      </w:tr>
      <w:tr w:rsidR="00AA1EBA" w:rsidRPr="00AA1EBA" w14:paraId="4C518483" w14:textId="7448C7A5" w:rsidTr="00005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3D05975" w14:textId="77777777" w:rsidR="00AA1EBA" w:rsidRPr="00AA1EBA" w:rsidRDefault="00AA1EBA" w:rsidP="00AA1EBA">
            <w:pPr>
              <w:rPr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7B04D310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03220CCB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lei</w:t>
            </w:r>
          </w:p>
        </w:tc>
        <w:tc>
          <w:tcPr>
            <w:tcW w:w="0" w:type="auto"/>
          </w:tcPr>
          <w:p w14:paraId="271FF556" w14:textId="78635D9E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t>lei</w:t>
            </w:r>
          </w:p>
        </w:tc>
      </w:tr>
      <w:tr w:rsidR="00AA1EBA" w:rsidRPr="00AA1EBA" w14:paraId="5572BA3F" w14:textId="1013A967" w:rsidTr="000058A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14:paraId="1B137B6D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CAPITOLUL 4 </w:t>
            </w:r>
            <w:proofErr w:type="spellStart"/>
            <w:r w:rsidRPr="00AA1EBA">
              <w:rPr>
                <w:lang w:eastAsia="en-GB"/>
              </w:rPr>
              <w:t>Cheltuieli</w:t>
            </w:r>
            <w:proofErr w:type="spellEnd"/>
            <w:r w:rsidRPr="00AA1EBA">
              <w:rPr>
                <w:lang w:eastAsia="en-GB"/>
              </w:rPr>
              <w:t xml:space="preserve"> pentru </w:t>
            </w:r>
            <w:proofErr w:type="spellStart"/>
            <w:r w:rsidRPr="00AA1EBA">
              <w:rPr>
                <w:lang w:eastAsia="en-GB"/>
              </w:rPr>
              <w:t>investiţia</w:t>
            </w:r>
            <w:proofErr w:type="spellEnd"/>
            <w:r w:rsidRPr="00AA1EBA">
              <w:rPr>
                <w:lang w:eastAsia="en-GB"/>
              </w:rPr>
              <w:t xml:space="preserve"> de </w:t>
            </w:r>
            <w:proofErr w:type="spellStart"/>
            <w:r w:rsidRPr="00AA1EBA">
              <w:rPr>
                <w:lang w:eastAsia="en-GB"/>
              </w:rPr>
              <w:t>bază</w:t>
            </w:r>
            <w:proofErr w:type="spellEnd"/>
          </w:p>
        </w:tc>
        <w:tc>
          <w:tcPr>
            <w:tcW w:w="0" w:type="auto"/>
          </w:tcPr>
          <w:p w14:paraId="5D56A0FE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1F24A0EA" w14:textId="5F6B228A" w:rsidTr="00005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5FDED3" w14:textId="77777777" w:rsidR="00AA1EBA" w:rsidRPr="00AA1EBA" w:rsidRDefault="00AA1EBA" w:rsidP="00AA1EBA">
            <w:pPr>
              <w:rPr>
                <w:lang w:eastAsia="en-GB"/>
              </w:rPr>
            </w:pPr>
            <w:r w:rsidRPr="00AA1EBA">
              <w:rPr>
                <w:lang w:eastAsia="en-GB"/>
              </w:rPr>
              <w:t>4.1</w:t>
            </w:r>
          </w:p>
        </w:tc>
        <w:tc>
          <w:tcPr>
            <w:tcW w:w="0" w:type="auto"/>
            <w:hideMark/>
          </w:tcPr>
          <w:p w14:paraId="51F4199F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Construcții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și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instalațiile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aferente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acestora</w:t>
            </w:r>
            <w:proofErr w:type="spellEnd"/>
          </w:p>
        </w:tc>
        <w:tc>
          <w:tcPr>
            <w:tcW w:w="0" w:type="auto"/>
            <w:hideMark/>
          </w:tcPr>
          <w:p w14:paraId="1C87C1DB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 </w:t>
            </w:r>
          </w:p>
        </w:tc>
        <w:tc>
          <w:tcPr>
            <w:tcW w:w="0" w:type="auto"/>
          </w:tcPr>
          <w:p w14:paraId="2C18E20C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F32D3D" w:rsidRPr="00AA1EBA" w14:paraId="04A19897" w14:textId="51A4BF00" w:rsidTr="000058A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3DE6E1" w14:textId="77777777" w:rsidR="00F32D3D" w:rsidRPr="00F32D3D" w:rsidRDefault="00F32D3D" w:rsidP="00F32D3D">
            <w:r w:rsidRPr="00F32D3D">
              <w:t>4.1.1</w:t>
            </w:r>
          </w:p>
        </w:tc>
        <w:tc>
          <w:tcPr>
            <w:tcW w:w="0" w:type="auto"/>
          </w:tcPr>
          <w:p w14:paraId="70CF3694" w14:textId="6B707E13" w:rsidR="00F32D3D" w:rsidRPr="00F32D3D" w:rsidRDefault="00F32D3D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D3D">
              <w:t>REZISTENTA</w:t>
            </w:r>
          </w:p>
        </w:tc>
        <w:tc>
          <w:tcPr>
            <w:tcW w:w="0" w:type="auto"/>
          </w:tcPr>
          <w:p w14:paraId="586DBABC" w14:textId="55A1913E" w:rsidR="00F32D3D" w:rsidRPr="00F32D3D" w:rsidRDefault="00F32D3D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D3D">
              <w:t>193,453.47</w:t>
            </w:r>
          </w:p>
        </w:tc>
        <w:tc>
          <w:tcPr>
            <w:tcW w:w="0" w:type="auto"/>
          </w:tcPr>
          <w:p w14:paraId="38403845" w14:textId="77777777" w:rsidR="00F32D3D" w:rsidRPr="00F32D3D" w:rsidRDefault="00F32D3D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D3D" w:rsidRPr="00AA1EBA" w14:paraId="721CA47C" w14:textId="12BB7DAB" w:rsidTr="00005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67879C" w14:textId="77777777" w:rsidR="00F32D3D" w:rsidRPr="00F32D3D" w:rsidRDefault="00F32D3D" w:rsidP="00F32D3D">
            <w:r w:rsidRPr="00F32D3D">
              <w:t>4.1.2</w:t>
            </w:r>
          </w:p>
        </w:tc>
        <w:tc>
          <w:tcPr>
            <w:tcW w:w="0" w:type="auto"/>
          </w:tcPr>
          <w:p w14:paraId="0CCA52B4" w14:textId="324DD88F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D3D">
              <w:t>ARHITECTURA - DEMOLARI</w:t>
            </w:r>
          </w:p>
        </w:tc>
        <w:tc>
          <w:tcPr>
            <w:tcW w:w="0" w:type="auto"/>
          </w:tcPr>
          <w:p w14:paraId="48D36D80" w14:textId="6F79A20A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D3D">
              <w:t>29,060.84</w:t>
            </w:r>
          </w:p>
        </w:tc>
        <w:tc>
          <w:tcPr>
            <w:tcW w:w="0" w:type="auto"/>
          </w:tcPr>
          <w:p w14:paraId="3DD0D15A" w14:textId="77777777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D3D" w:rsidRPr="00AA1EBA" w14:paraId="63615D39" w14:textId="0EFC476F" w:rsidTr="000058A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DF12D8" w14:textId="77777777" w:rsidR="00F32D3D" w:rsidRPr="00F32D3D" w:rsidRDefault="00F32D3D" w:rsidP="00F32D3D">
            <w:r w:rsidRPr="00F32D3D">
              <w:t>4.1.3</w:t>
            </w:r>
          </w:p>
        </w:tc>
        <w:tc>
          <w:tcPr>
            <w:tcW w:w="0" w:type="auto"/>
          </w:tcPr>
          <w:p w14:paraId="3BE2D497" w14:textId="284A4D66" w:rsidR="00F32D3D" w:rsidRPr="00F32D3D" w:rsidRDefault="00F32D3D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D3D">
              <w:t>ARHITECTURA</w:t>
            </w:r>
          </w:p>
        </w:tc>
        <w:tc>
          <w:tcPr>
            <w:tcW w:w="0" w:type="auto"/>
          </w:tcPr>
          <w:p w14:paraId="080282D2" w14:textId="45880DF5" w:rsidR="00F32D3D" w:rsidRPr="00F32D3D" w:rsidRDefault="00F32D3D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D3D">
              <w:t>571,882.18</w:t>
            </w:r>
          </w:p>
        </w:tc>
        <w:tc>
          <w:tcPr>
            <w:tcW w:w="0" w:type="auto"/>
          </w:tcPr>
          <w:p w14:paraId="7F4D29B6" w14:textId="77777777" w:rsidR="00F32D3D" w:rsidRPr="00F32D3D" w:rsidRDefault="00F32D3D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D3D" w:rsidRPr="00AA1EBA" w14:paraId="79AA57CB" w14:textId="4E463AC1" w:rsidTr="00005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42309F" w14:textId="77777777" w:rsidR="00F32D3D" w:rsidRPr="00F32D3D" w:rsidRDefault="00F32D3D" w:rsidP="00F32D3D">
            <w:r w:rsidRPr="00F32D3D">
              <w:t>4.1.4</w:t>
            </w:r>
          </w:p>
        </w:tc>
        <w:tc>
          <w:tcPr>
            <w:tcW w:w="0" w:type="auto"/>
          </w:tcPr>
          <w:p w14:paraId="6B50003A" w14:textId="0F8C49EC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D3D">
              <w:t>INSTALATII ELECTRICE</w:t>
            </w:r>
          </w:p>
        </w:tc>
        <w:tc>
          <w:tcPr>
            <w:tcW w:w="0" w:type="auto"/>
          </w:tcPr>
          <w:p w14:paraId="7725A14F" w14:textId="13FC9504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D3D">
              <w:t>23,226.44</w:t>
            </w:r>
          </w:p>
        </w:tc>
        <w:tc>
          <w:tcPr>
            <w:tcW w:w="0" w:type="auto"/>
          </w:tcPr>
          <w:p w14:paraId="7748DFE4" w14:textId="77777777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D3D" w:rsidRPr="00AA1EBA" w14:paraId="5EC33891" w14:textId="41C22F9B" w:rsidTr="000058A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F70FF1" w14:textId="77777777" w:rsidR="00F32D3D" w:rsidRPr="00F32D3D" w:rsidRDefault="00F32D3D" w:rsidP="00F32D3D">
            <w:r w:rsidRPr="00F32D3D">
              <w:t>4.1.5</w:t>
            </w:r>
          </w:p>
        </w:tc>
        <w:tc>
          <w:tcPr>
            <w:tcW w:w="0" w:type="auto"/>
          </w:tcPr>
          <w:p w14:paraId="1F2B5A82" w14:textId="5BED695B" w:rsidR="00F32D3D" w:rsidRPr="00F32D3D" w:rsidRDefault="00F32D3D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D3D">
              <w:t>INSTALATII ALIMENTARE CU APA, CANALIZARE</w:t>
            </w:r>
          </w:p>
        </w:tc>
        <w:tc>
          <w:tcPr>
            <w:tcW w:w="0" w:type="auto"/>
          </w:tcPr>
          <w:p w14:paraId="5D3BEB6A" w14:textId="3DEFBD06" w:rsidR="00F32D3D" w:rsidRPr="00F32D3D" w:rsidRDefault="00F32D3D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D3D">
              <w:t>21,608.51</w:t>
            </w:r>
          </w:p>
        </w:tc>
        <w:tc>
          <w:tcPr>
            <w:tcW w:w="0" w:type="auto"/>
          </w:tcPr>
          <w:p w14:paraId="51A917DD" w14:textId="77777777" w:rsidR="00F32D3D" w:rsidRPr="00F32D3D" w:rsidRDefault="00F32D3D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D3D" w:rsidRPr="00AA1EBA" w14:paraId="0646A259" w14:textId="5F0548DC" w:rsidTr="00005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5E0492" w14:textId="77777777" w:rsidR="00F32D3D" w:rsidRPr="00F32D3D" w:rsidRDefault="00F32D3D" w:rsidP="00F32D3D">
            <w:r w:rsidRPr="00F32D3D">
              <w:t>4.1.6</w:t>
            </w:r>
          </w:p>
        </w:tc>
        <w:tc>
          <w:tcPr>
            <w:tcW w:w="0" w:type="auto"/>
          </w:tcPr>
          <w:p w14:paraId="6BE20C1C" w14:textId="31335769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D3D">
              <w:t>INSTALATII TERMICE</w:t>
            </w:r>
          </w:p>
        </w:tc>
        <w:tc>
          <w:tcPr>
            <w:tcW w:w="0" w:type="auto"/>
          </w:tcPr>
          <w:p w14:paraId="59F77B6B" w14:textId="19AD34E2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D3D">
              <w:t>31,292.89</w:t>
            </w:r>
          </w:p>
        </w:tc>
        <w:tc>
          <w:tcPr>
            <w:tcW w:w="0" w:type="auto"/>
          </w:tcPr>
          <w:p w14:paraId="68C8F603" w14:textId="77777777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D3D" w:rsidRPr="00AA1EBA" w14:paraId="18130917" w14:textId="1A208D66" w:rsidTr="000058A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4F04DC15" w14:textId="77777777" w:rsidR="00F32D3D" w:rsidRPr="00F32D3D" w:rsidRDefault="00F32D3D" w:rsidP="00F32D3D">
            <w:r w:rsidRPr="00F32D3D">
              <w:t>Total I</w:t>
            </w:r>
          </w:p>
        </w:tc>
        <w:tc>
          <w:tcPr>
            <w:tcW w:w="0" w:type="auto"/>
            <w:hideMark/>
          </w:tcPr>
          <w:p w14:paraId="087BFFDA" w14:textId="34B275E3" w:rsidR="00F32D3D" w:rsidRPr="00F32D3D" w:rsidRDefault="000058AA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870,524</w:t>
            </w:r>
          </w:p>
        </w:tc>
        <w:tc>
          <w:tcPr>
            <w:tcW w:w="0" w:type="auto"/>
          </w:tcPr>
          <w:p w14:paraId="6DDD42B7" w14:textId="77777777" w:rsidR="00F32D3D" w:rsidRPr="00F32D3D" w:rsidRDefault="00F32D3D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D3D" w:rsidRPr="00AA1EBA" w14:paraId="293829A7" w14:textId="5C555D51" w:rsidTr="00005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50885B" w14:textId="77777777" w:rsidR="00F32D3D" w:rsidRPr="00F32D3D" w:rsidRDefault="00F32D3D" w:rsidP="00F32D3D">
            <w:r w:rsidRPr="00F32D3D">
              <w:t>4.2</w:t>
            </w:r>
          </w:p>
        </w:tc>
        <w:tc>
          <w:tcPr>
            <w:tcW w:w="0" w:type="auto"/>
            <w:hideMark/>
          </w:tcPr>
          <w:p w14:paraId="058BCC1A" w14:textId="77777777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32D3D">
              <w:t>Montaj</w:t>
            </w:r>
            <w:proofErr w:type="spellEnd"/>
            <w:r w:rsidRPr="00F32D3D">
              <w:t xml:space="preserve"> </w:t>
            </w:r>
            <w:proofErr w:type="spellStart"/>
            <w:r w:rsidRPr="00F32D3D">
              <w:t>utilaje</w:t>
            </w:r>
            <w:proofErr w:type="spellEnd"/>
            <w:r w:rsidRPr="00F32D3D">
              <w:t xml:space="preserve"> </w:t>
            </w:r>
            <w:proofErr w:type="spellStart"/>
            <w:r w:rsidRPr="00F32D3D">
              <w:t>şi</w:t>
            </w:r>
            <w:proofErr w:type="spellEnd"/>
            <w:r w:rsidRPr="00F32D3D">
              <w:t xml:space="preserve"> </w:t>
            </w:r>
            <w:proofErr w:type="spellStart"/>
            <w:r w:rsidRPr="00F32D3D">
              <w:t>echipamente</w:t>
            </w:r>
            <w:proofErr w:type="spellEnd"/>
            <w:r w:rsidRPr="00F32D3D">
              <w:t xml:space="preserve"> </w:t>
            </w:r>
            <w:proofErr w:type="spellStart"/>
            <w:r w:rsidRPr="00F32D3D">
              <w:t>tehnologice</w:t>
            </w:r>
            <w:proofErr w:type="spellEnd"/>
            <w:r w:rsidRPr="00F32D3D">
              <w:t xml:space="preserve"> </w:t>
            </w:r>
          </w:p>
        </w:tc>
        <w:tc>
          <w:tcPr>
            <w:tcW w:w="0" w:type="auto"/>
            <w:hideMark/>
          </w:tcPr>
          <w:p w14:paraId="5F21A808" w14:textId="77777777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D3D">
              <w:t> </w:t>
            </w:r>
          </w:p>
        </w:tc>
        <w:tc>
          <w:tcPr>
            <w:tcW w:w="0" w:type="auto"/>
          </w:tcPr>
          <w:p w14:paraId="51E9C990" w14:textId="77777777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D3D" w:rsidRPr="00AA1EBA" w14:paraId="1A1343E8" w14:textId="10E66AB0" w:rsidTr="000058A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6AA2B0F9" w14:textId="77777777" w:rsidR="00F32D3D" w:rsidRPr="00F32D3D" w:rsidRDefault="00F32D3D" w:rsidP="00F32D3D">
            <w:r w:rsidRPr="00F32D3D">
              <w:t>Total II</w:t>
            </w:r>
          </w:p>
        </w:tc>
        <w:tc>
          <w:tcPr>
            <w:tcW w:w="0" w:type="auto"/>
            <w:hideMark/>
          </w:tcPr>
          <w:p w14:paraId="7E6C4155" w14:textId="70A0393D" w:rsidR="00F32D3D" w:rsidRPr="00F32D3D" w:rsidRDefault="00F333D7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3D7">
              <w:t>870,524</w:t>
            </w:r>
          </w:p>
        </w:tc>
        <w:tc>
          <w:tcPr>
            <w:tcW w:w="0" w:type="auto"/>
          </w:tcPr>
          <w:p w14:paraId="72979F73" w14:textId="77777777" w:rsidR="00F32D3D" w:rsidRPr="00F32D3D" w:rsidRDefault="00F32D3D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D3D" w:rsidRPr="00AA1EBA" w14:paraId="51D85790" w14:textId="3DCD03DA" w:rsidTr="00005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20CFA7" w14:textId="77777777" w:rsidR="00F32D3D" w:rsidRPr="00F32D3D" w:rsidRDefault="00F32D3D" w:rsidP="00F32D3D">
            <w:r w:rsidRPr="00F32D3D">
              <w:t> </w:t>
            </w:r>
          </w:p>
        </w:tc>
        <w:tc>
          <w:tcPr>
            <w:tcW w:w="0" w:type="auto"/>
            <w:hideMark/>
          </w:tcPr>
          <w:p w14:paraId="35CB3899" w14:textId="77777777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32D3D">
              <w:t>Procurare</w:t>
            </w:r>
            <w:proofErr w:type="spellEnd"/>
          </w:p>
        </w:tc>
        <w:tc>
          <w:tcPr>
            <w:tcW w:w="0" w:type="auto"/>
            <w:hideMark/>
          </w:tcPr>
          <w:p w14:paraId="50471408" w14:textId="77777777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D3D">
              <w:t> </w:t>
            </w:r>
          </w:p>
        </w:tc>
        <w:tc>
          <w:tcPr>
            <w:tcW w:w="0" w:type="auto"/>
          </w:tcPr>
          <w:p w14:paraId="7D198C72" w14:textId="77777777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D3D" w:rsidRPr="00AA1EBA" w14:paraId="34F7A249" w14:textId="582DF1D7" w:rsidTr="000058AA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A41549" w14:textId="77777777" w:rsidR="00F32D3D" w:rsidRPr="00F32D3D" w:rsidRDefault="00F32D3D" w:rsidP="00F32D3D">
            <w:r w:rsidRPr="00F32D3D">
              <w:t>4.3</w:t>
            </w:r>
          </w:p>
        </w:tc>
        <w:tc>
          <w:tcPr>
            <w:tcW w:w="0" w:type="auto"/>
            <w:hideMark/>
          </w:tcPr>
          <w:p w14:paraId="78D199E3" w14:textId="77777777" w:rsidR="00F32D3D" w:rsidRPr="00F32D3D" w:rsidRDefault="00F32D3D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32D3D">
              <w:t>Utilaje</w:t>
            </w:r>
            <w:proofErr w:type="spellEnd"/>
            <w:r w:rsidRPr="00F32D3D">
              <w:t xml:space="preserve">, </w:t>
            </w:r>
            <w:proofErr w:type="spellStart"/>
            <w:r w:rsidRPr="00F32D3D">
              <w:t>echipamente</w:t>
            </w:r>
            <w:proofErr w:type="spellEnd"/>
            <w:r w:rsidRPr="00F32D3D">
              <w:t xml:space="preserve"> </w:t>
            </w:r>
            <w:proofErr w:type="spellStart"/>
            <w:r w:rsidRPr="00F32D3D">
              <w:t>tehnologice</w:t>
            </w:r>
            <w:proofErr w:type="spellEnd"/>
            <w:r w:rsidRPr="00F32D3D">
              <w:t xml:space="preserve"> </w:t>
            </w:r>
            <w:proofErr w:type="spellStart"/>
            <w:r w:rsidRPr="00F32D3D">
              <w:t>și</w:t>
            </w:r>
            <w:proofErr w:type="spellEnd"/>
            <w:r w:rsidRPr="00F32D3D">
              <w:t xml:space="preserve"> </w:t>
            </w:r>
            <w:proofErr w:type="spellStart"/>
            <w:r w:rsidRPr="00F32D3D">
              <w:t>funcționale</w:t>
            </w:r>
            <w:proofErr w:type="spellEnd"/>
            <w:r w:rsidRPr="00F32D3D">
              <w:t xml:space="preserve"> care </w:t>
            </w:r>
            <w:proofErr w:type="spellStart"/>
            <w:r w:rsidRPr="00F32D3D">
              <w:t>necesită</w:t>
            </w:r>
            <w:proofErr w:type="spellEnd"/>
            <w:r w:rsidRPr="00F32D3D">
              <w:t xml:space="preserve"> </w:t>
            </w:r>
            <w:proofErr w:type="spellStart"/>
            <w:r w:rsidRPr="00F32D3D">
              <w:t>montaj</w:t>
            </w:r>
            <w:proofErr w:type="spellEnd"/>
          </w:p>
        </w:tc>
        <w:tc>
          <w:tcPr>
            <w:tcW w:w="0" w:type="auto"/>
            <w:hideMark/>
          </w:tcPr>
          <w:p w14:paraId="1C0989C9" w14:textId="77777777" w:rsidR="00F32D3D" w:rsidRPr="00F32D3D" w:rsidRDefault="00F32D3D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D3D">
              <w:t>0.00</w:t>
            </w:r>
          </w:p>
        </w:tc>
        <w:tc>
          <w:tcPr>
            <w:tcW w:w="0" w:type="auto"/>
          </w:tcPr>
          <w:p w14:paraId="75A3ABD4" w14:textId="77777777" w:rsidR="00F32D3D" w:rsidRPr="00F32D3D" w:rsidRDefault="00F32D3D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D3D" w:rsidRPr="00AA1EBA" w14:paraId="4E443B84" w14:textId="2303E558" w:rsidTr="00005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19A230" w14:textId="77777777" w:rsidR="00F32D3D" w:rsidRPr="00F32D3D" w:rsidRDefault="00F32D3D" w:rsidP="00F32D3D">
            <w:r w:rsidRPr="00F32D3D">
              <w:t>4.4</w:t>
            </w:r>
          </w:p>
        </w:tc>
        <w:tc>
          <w:tcPr>
            <w:tcW w:w="0" w:type="auto"/>
            <w:hideMark/>
          </w:tcPr>
          <w:p w14:paraId="416FD2D8" w14:textId="77777777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32D3D">
              <w:t>Utilaje</w:t>
            </w:r>
            <w:proofErr w:type="spellEnd"/>
            <w:r w:rsidRPr="00F32D3D">
              <w:t xml:space="preserve">, </w:t>
            </w:r>
            <w:proofErr w:type="spellStart"/>
            <w:r w:rsidRPr="00F32D3D">
              <w:t>echipamente</w:t>
            </w:r>
            <w:proofErr w:type="spellEnd"/>
            <w:r w:rsidRPr="00F32D3D">
              <w:t xml:space="preserve"> </w:t>
            </w:r>
            <w:proofErr w:type="spellStart"/>
            <w:r w:rsidRPr="00F32D3D">
              <w:t>tehnologice</w:t>
            </w:r>
            <w:proofErr w:type="spellEnd"/>
            <w:r w:rsidRPr="00F32D3D">
              <w:t xml:space="preserve"> </w:t>
            </w:r>
            <w:proofErr w:type="spellStart"/>
            <w:r w:rsidRPr="00F32D3D">
              <w:t>și</w:t>
            </w:r>
            <w:proofErr w:type="spellEnd"/>
            <w:r w:rsidRPr="00F32D3D">
              <w:t xml:space="preserve"> </w:t>
            </w:r>
            <w:proofErr w:type="spellStart"/>
            <w:r w:rsidRPr="00F32D3D">
              <w:t>funcționale</w:t>
            </w:r>
            <w:proofErr w:type="spellEnd"/>
            <w:r w:rsidRPr="00F32D3D">
              <w:t xml:space="preserve"> care nu </w:t>
            </w:r>
            <w:proofErr w:type="spellStart"/>
            <w:r w:rsidRPr="00F32D3D">
              <w:t>necesită</w:t>
            </w:r>
            <w:proofErr w:type="spellEnd"/>
            <w:r w:rsidRPr="00F32D3D">
              <w:t xml:space="preserve"> </w:t>
            </w:r>
            <w:proofErr w:type="spellStart"/>
            <w:r w:rsidRPr="00F32D3D">
              <w:t>montaj</w:t>
            </w:r>
            <w:proofErr w:type="spellEnd"/>
            <w:r w:rsidRPr="00F32D3D">
              <w:t xml:space="preserve"> </w:t>
            </w:r>
            <w:proofErr w:type="spellStart"/>
            <w:r w:rsidRPr="00F32D3D">
              <w:t>și</w:t>
            </w:r>
            <w:proofErr w:type="spellEnd"/>
            <w:r w:rsidRPr="00F32D3D">
              <w:t xml:space="preserve"> </w:t>
            </w:r>
            <w:proofErr w:type="spellStart"/>
            <w:r w:rsidRPr="00F32D3D">
              <w:t>echipamente</w:t>
            </w:r>
            <w:proofErr w:type="spellEnd"/>
            <w:r w:rsidRPr="00F32D3D">
              <w:t xml:space="preserve"> de transport</w:t>
            </w:r>
          </w:p>
        </w:tc>
        <w:tc>
          <w:tcPr>
            <w:tcW w:w="0" w:type="auto"/>
            <w:hideMark/>
          </w:tcPr>
          <w:p w14:paraId="79F88647" w14:textId="77777777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D3D">
              <w:t>0.00</w:t>
            </w:r>
          </w:p>
        </w:tc>
        <w:tc>
          <w:tcPr>
            <w:tcW w:w="0" w:type="auto"/>
          </w:tcPr>
          <w:p w14:paraId="67822839" w14:textId="77777777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D3D" w:rsidRPr="00AA1EBA" w14:paraId="6948C662" w14:textId="074E08F3" w:rsidTr="000058A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AC1C2F" w14:textId="77777777" w:rsidR="00F32D3D" w:rsidRPr="00F32D3D" w:rsidRDefault="00F32D3D" w:rsidP="00F32D3D">
            <w:r w:rsidRPr="00F32D3D">
              <w:t>4.5</w:t>
            </w:r>
          </w:p>
        </w:tc>
        <w:tc>
          <w:tcPr>
            <w:tcW w:w="0" w:type="auto"/>
            <w:hideMark/>
          </w:tcPr>
          <w:p w14:paraId="27C1F9C3" w14:textId="77777777" w:rsidR="00F32D3D" w:rsidRPr="00F32D3D" w:rsidRDefault="00F32D3D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32D3D">
              <w:t>Dotări</w:t>
            </w:r>
            <w:proofErr w:type="spellEnd"/>
          </w:p>
        </w:tc>
        <w:tc>
          <w:tcPr>
            <w:tcW w:w="0" w:type="auto"/>
            <w:hideMark/>
          </w:tcPr>
          <w:p w14:paraId="57977AA4" w14:textId="77777777" w:rsidR="00F32D3D" w:rsidRPr="00F32D3D" w:rsidRDefault="00F32D3D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D3D">
              <w:t>0.00</w:t>
            </w:r>
          </w:p>
        </w:tc>
        <w:tc>
          <w:tcPr>
            <w:tcW w:w="0" w:type="auto"/>
          </w:tcPr>
          <w:p w14:paraId="57B9F784" w14:textId="77777777" w:rsidR="00F32D3D" w:rsidRPr="00F32D3D" w:rsidRDefault="00F32D3D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D3D" w:rsidRPr="00AA1EBA" w14:paraId="6D0ADF5E" w14:textId="1459675C" w:rsidTr="00005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EF9184" w14:textId="77777777" w:rsidR="00F32D3D" w:rsidRPr="00F32D3D" w:rsidRDefault="00F32D3D" w:rsidP="00F32D3D">
            <w:r w:rsidRPr="00F32D3D">
              <w:t>4.6</w:t>
            </w:r>
          </w:p>
        </w:tc>
        <w:tc>
          <w:tcPr>
            <w:tcW w:w="0" w:type="auto"/>
            <w:hideMark/>
          </w:tcPr>
          <w:p w14:paraId="2CAE4EB8" w14:textId="77777777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D3D">
              <w:t xml:space="preserve">Active </w:t>
            </w:r>
            <w:proofErr w:type="spellStart"/>
            <w:r w:rsidRPr="00F32D3D">
              <w:t>necorporale</w:t>
            </w:r>
            <w:proofErr w:type="spellEnd"/>
          </w:p>
        </w:tc>
        <w:tc>
          <w:tcPr>
            <w:tcW w:w="0" w:type="auto"/>
            <w:hideMark/>
          </w:tcPr>
          <w:p w14:paraId="360EB38C" w14:textId="77777777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D3D">
              <w:t>0.00</w:t>
            </w:r>
          </w:p>
        </w:tc>
        <w:tc>
          <w:tcPr>
            <w:tcW w:w="0" w:type="auto"/>
          </w:tcPr>
          <w:p w14:paraId="44DEF72F" w14:textId="77777777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D3D" w:rsidRPr="00AA1EBA" w14:paraId="0D2E97E8" w14:textId="38BD99D8" w:rsidTr="000058A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55280D5C" w14:textId="77777777" w:rsidR="00F32D3D" w:rsidRPr="00F32D3D" w:rsidRDefault="00F32D3D" w:rsidP="00F32D3D">
            <w:r w:rsidRPr="00F32D3D">
              <w:t>Total III</w:t>
            </w:r>
          </w:p>
        </w:tc>
        <w:tc>
          <w:tcPr>
            <w:tcW w:w="0" w:type="auto"/>
            <w:hideMark/>
          </w:tcPr>
          <w:p w14:paraId="7C957821" w14:textId="3B1DE837" w:rsidR="00F32D3D" w:rsidRPr="00F32D3D" w:rsidRDefault="00B223F9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23F9">
              <w:t>870,524</w:t>
            </w:r>
          </w:p>
        </w:tc>
        <w:tc>
          <w:tcPr>
            <w:tcW w:w="0" w:type="auto"/>
          </w:tcPr>
          <w:p w14:paraId="5CC3D027" w14:textId="77777777" w:rsidR="00F32D3D" w:rsidRPr="00F32D3D" w:rsidRDefault="00F32D3D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D3D" w:rsidRPr="00AA1EBA" w14:paraId="571F6CB5" w14:textId="5F155C75" w:rsidTr="00005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8653F5" w14:textId="77777777" w:rsidR="00F32D3D" w:rsidRPr="00F32D3D" w:rsidRDefault="00F32D3D" w:rsidP="00F32D3D">
            <w:r w:rsidRPr="00F32D3D">
              <w:t>6.2</w:t>
            </w:r>
          </w:p>
        </w:tc>
        <w:tc>
          <w:tcPr>
            <w:tcW w:w="0" w:type="auto"/>
            <w:hideMark/>
          </w:tcPr>
          <w:p w14:paraId="6F4FAC14" w14:textId="77777777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D3D">
              <w:t xml:space="preserve">Probe </w:t>
            </w:r>
            <w:proofErr w:type="spellStart"/>
            <w:r w:rsidRPr="00F32D3D">
              <w:t>tehnologice</w:t>
            </w:r>
            <w:proofErr w:type="spellEnd"/>
            <w:r w:rsidRPr="00F32D3D">
              <w:t xml:space="preserve"> </w:t>
            </w:r>
            <w:proofErr w:type="spellStart"/>
            <w:r w:rsidRPr="00F32D3D">
              <w:t>și</w:t>
            </w:r>
            <w:proofErr w:type="spellEnd"/>
            <w:r w:rsidRPr="00F32D3D">
              <w:t xml:space="preserve"> teste</w:t>
            </w:r>
          </w:p>
        </w:tc>
        <w:tc>
          <w:tcPr>
            <w:tcW w:w="0" w:type="auto"/>
            <w:hideMark/>
          </w:tcPr>
          <w:p w14:paraId="5E895F71" w14:textId="21E5F4AD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D3D">
              <w:t> </w:t>
            </w:r>
            <w:r w:rsidR="00B223F9">
              <w:t>0.00</w:t>
            </w:r>
          </w:p>
        </w:tc>
        <w:tc>
          <w:tcPr>
            <w:tcW w:w="0" w:type="auto"/>
          </w:tcPr>
          <w:p w14:paraId="5188CABF" w14:textId="77777777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D3D" w:rsidRPr="00AA1EBA" w14:paraId="5E910FF0" w14:textId="07D6DDDA" w:rsidTr="000058A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6B9A42DA" w14:textId="77777777" w:rsidR="00F32D3D" w:rsidRPr="00F32D3D" w:rsidRDefault="00F32D3D" w:rsidP="00F32D3D">
            <w:r w:rsidRPr="00F32D3D">
              <w:t>Total IV</w:t>
            </w:r>
          </w:p>
        </w:tc>
        <w:tc>
          <w:tcPr>
            <w:tcW w:w="0" w:type="auto"/>
            <w:hideMark/>
          </w:tcPr>
          <w:p w14:paraId="1803A301" w14:textId="269EB405" w:rsidR="00F32D3D" w:rsidRPr="00F32D3D" w:rsidRDefault="00B223F9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23F9">
              <w:t>870,524</w:t>
            </w:r>
          </w:p>
        </w:tc>
        <w:tc>
          <w:tcPr>
            <w:tcW w:w="0" w:type="auto"/>
          </w:tcPr>
          <w:p w14:paraId="5909AD37" w14:textId="77777777" w:rsidR="00F32D3D" w:rsidRPr="00F32D3D" w:rsidRDefault="00F32D3D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D3D" w:rsidRPr="00AA1EBA" w14:paraId="1EDC465D" w14:textId="77777777" w:rsidTr="00005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</w:tcPr>
          <w:p w14:paraId="157E9F32" w14:textId="18C8DF40" w:rsidR="00F32D3D" w:rsidRPr="00F32D3D" w:rsidRDefault="00F32D3D" w:rsidP="00F32D3D">
            <w:r w:rsidRPr="00F32D3D">
              <w:t xml:space="preserve">5.1 </w:t>
            </w:r>
            <w:proofErr w:type="spellStart"/>
            <w:r w:rsidRPr="00F32D3D">
              <w:t>Organizare</w:t>
            </w:r>
            <w:proofErr w:type="spellEnd"/>
            <w:r w:rsidRPr="00F32D3D">
              <w:t xml:space="preserve"> de </w:t>
            </w:r>
            <w:proofErr w:type="spellStart"/>
            <w:r w:rsidRPr="00F32D3D">
              <w:t>santier</w:t>
            </w:r>
            <w:proofErr w:type="spellEnd"/>
          </w:p>
        </w:tc>
        <w:tc>
          <w:tcPr>
            <w:tcW w:w="0" w:type="auto"/>
          </w:tcPr>
          <w:p w14:paraId="35ADF877" w14:textId="7E568FA1" w:rsidR="00F32D3D" w:rsidRPr="00F32D3D" w:rsidRDefault="00F2104E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F32D3D" w:rsidRPr="00F32D3D">
              <w:t>.00</w:t>
            </w:r>
          </w:p>
        </w:tc>
        <w:tc>
          <w:tcPr>
            <w:tcW w:w="0" w:type="auto"/>
          </w:tcPr>
          <w:p w14:paraId="6E21B9A8" w14:textId="77777777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D3D" w:rsidRPr="00AA1EBA" w14:paraId="51CBC571" w14:textId="6346F996" w:rsidTr="000058A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7E1D5B53" w14:textId="77777777" w:rsidR="00F32D3D" w:rsidRPr="00F32D3D" w:rsidRDefault="00F32D3D" w:rsidP="00F32D3D">
            <w:r w:rsidRPr="00F32D3D">
              <w:t xml:space="preserve">Total </w:t>
            </w:r>
            <w:proofErr w:type="spellStart"/>
            <w:r w:rsidRPr="00F32D3D">
              <w:t>valoare</w:t>
            </w:r>
            <w:proofErr w:type="spellEnd"/>
            <w:r w:rsidRPr="00F32D3D">
              <w:t xml:space="preserve"> (</w:t>
            </w:r>
            <w:proofErr w:type="spellStart"/>
            <w:r w:rsidRPr="00F32D3D">
              <w:t>exclusiv</w:t>
            </w:r>
            <w:proofErr w:type="spellEnd"/>
            <w:r w:rsidRPr="00F32D3D">
              <w:t xml:space="preserve"> TVA):</w:t>
            </w:r>
          </w:p>
        </w:tc>
        <w:tc>
          <w:tcPr>
            <w:tcW w:w="0" w:type="auto"/>
            <w:hideMark/>
          </w:tcPr>
          <w:p w14:paraId="474589FF" w14:textId="442F8795" w:rsidR="00F32D3D" w:rsidRPr="00F32D3D" w:rsidRDefault="00F2104E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104E">
              <w:t>870,524</w:t>
            </w:r>
          </w:p>
        </w:tc>
        <w:tc>
          <w:tcPr>
            <w:tcW w:w="0" w:type="auto"/>
          </w:tcPr>
          <w:p w14:paraId="34E1CAD5" w14:textId="77777777" w:rsidR="00F32D3D" w:rsidRPr="00F32D3D" w:rsidRDefault="00F32D3D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D3D" w:rsidRPr="00AA1EBA" w14:paraId="17B2AB98" w14:textId="552F10F7" w:rsidTr="00005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116256AC" w14:textId="77777777" w:rsidR="00F32D3D" w:rsidRPr="00F32D3D" w:rsidRDefault="00F32D3D" w:rsidP="00F32D3D">
            <w:r w:rsidRPr="00F32D3D">
              <w:t xml:space="preserve">Taxa pe </w:t>
            </w:r>
            <w:proofErr w:type="spellStart"/>
            <w:r w:rsidRPr="00F32D3D">
              <w:t>valoarea</w:t>
            </w:r>
            <w:proofErr w:type="spellEnd"/>
            <w:r w:rsidRPr="00F32D3D">
              <w:t xml:space="preserve"> </w:t>
            </w:r>
            <w:proofErr w:type="spellStart"/>
            <w:r w:rsidRPr="00F32D3D">
              <w:t>adăugată</w:t>
            </w:r>
            <w:proofErr w:type="spellEnd"/>
          </w:p>
        </w:tc>
        <w:tc>
          <w:tcPr>
            <w:tcW w:w="0" w:type="auto"/>
            <w:hideMark/>
          </w:tcPr>
          <w:p w14:paraId="04A3B711" w14:textId="4DD2DBC6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2D3D">
              <w:t>128,439.86</w:t>
            </w:r>
          </w:p>
        </w:tc>
        <w:tc>
          <w:tcPr>
            <w:tcW w:w="0" w:type="auto"/>
          </w:tcPr>
          <w:p w14:paraId="09AAA76E" w14:textId="77777777" w:rsidR="00F32D3D" w:rsidRPr="00F32D3D" w:rsidRDefault="00F32D3D" w:rsidP="00F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D3D" w:rsidRPr="00AA1EBA" w14:paraId="0337601C" w14:textId="72E5D650" w:rsidTr="000058A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3C6DA456" w14:textId="77777777" w:rsidR="00F32D3D" w:rsidRPr="00F32D3D" w:rsidRDefault="00F32D3D" w:rsidP="00F32D3D">
            <w:r w:rsidRPr="00F32D3D">
              <w:t xml:space="preserve">Total </w:t>
            </w:r>
            <w:proofErr w:type="spellStart"/>
            <w:r w:rsidRPr="00F32D3D">
              <w:t>valoare</w:t>
            </w:r>
            <w:proofErr w:type="spellEnd"/>
            <w:r w:rsidRPr="00F32D3D">
              <w:t xml:space="preserve"> (</w:t>
            </w:r>
            <w:proofErr w:type="spellStart"/>
            <w:r w:rsidRPr="00F32D3D">
              <w:t>inclusiv</w:t>
            </w:r>
            <w:proofErr w:type="spellEnd"/>
            <w:r w:rsidRPr="00F32D3D">
              <w:t xml:space="preserve"> TVA):</w:t>
            </w:r>
          </w:p>
        </w:tc>
        <w:tc>
          <w:tcPr>
            <w:tcW w:w="0" w:type="auto"/>
            <w:hideMark/>
          </w:tcPr>
          <w:p w14:paraId="554640F8" w14:textId="528FBC23" w:rsidR="00F32D3D" w:rsidRPr="00F32D3D" w:rsidRDefault="004F5672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1,035,92</w:t>
            </w:r>
            <w:r w:rsidR="008A764E">
              <w:t>3.</w:t>
            </w:r>
            <w:r w:rsidR="00423C61">
              <w:t>56</w:t>
            </w:r>
          </w:p>
        </w:tc>
        <w:tc>
          <w:tcPr>
            <w:tcW w:w="0" w:type="auto"/>
          </w:tcPr>
          <w:p w14:paraId="765BB378" w14:textId="77777777" w:rsidR="00F32D3D" w:rsidRPr="00F32D3D" w:rsidRDefault="00F32D3D" w:rsidP="00F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8B7B19" w14:textId="235E2898" w:rsidR="00AA1EBA" w:rsidRDefault="00AA1EBA" w:rsidP="00AA1EBA">
      <w:pPr>
        <w:pStyle w:val="NormalLeftAlign"/>
      </w:pPr>
    </w:p>
    <w:p w14:paraId="773BE3CB" w14:textId="20D0F5F4" w:rsidR="00AA1EBA" w:rsidRDefault="00AA1EBA" w:rsidP="00AA1EBA">
      <w:pPr>
        <w:pStyle w:val="NormalLeftAlign"/>
      </w:pPr>
    </w:p>
    <w:p w14:paraId="0588D858" w14:textId="77777777" w:rsidR="00AA1EBA" w:rsidRDefault="00AA1EBA" w:rsidP="00AA1EBA">
      <w:pPr>
        <w:pStyle w:val="NormalLeftAlign"/>
        <w:sectPr w:rsidR="00AA1EBA" w:rsidSect="00BA3763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1446" w:right="1134" w:bottom="1446" w:left="1134" w:header="794" w:footer="794" w:gutter="0"/>
          <w:cols w:space="284"/>
          <w:titlePg/>
          <w:docGrid w:linePitch="360"/>
        </w:sectPr>
      </w:pPr>
    </w:p>
    <w:p w14:paraId="0B7860FE" w14:textId="42FB0B8C" w:rsidR="00AA1EBA" w:rsidRDefault="00AA1EBA" w:rsidP="00AA1EBA">
      <w:pPr>
        <w:pStyle w:val="Heading4"/>
      </w:pPr>
      <w:proofErr w:type="spellStart"/>
      <w:r>
        <w:lastRenderedPageBreak/>
        <w:t>Tabelul</w:t>
      </w:r>
      <w:proofErr w:type="spellEnd"/>
      <w:r>
        <w:t xml:space="preserve"> 3 - (</w:t>
      </w:r>
      <w:proofErr w:type="spellStart"/>
      <w:r>
        <w:t>transmiteti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un exemplar in format </w:t>
      </w:r>
      <w:proofErr w:type="spellStart"/>
      <w:r>
        <w:t>editabil</w:t>
      </w:r>
      <w:proofErr w:type="spellEnd"/>
      <w:r>
        <w:t xml:space="preserve"> excel)</w:t>
      </w:r>
    </w:p>
    <w:p w14:paraId="33F6DFB0" w14:textId="5272C010" w:rsidR="00AA1EBA" w:rsidRPr="00AA1EBA" w:rsidRDefault="00AA1EBA" w:rsidP="00AA1EBA">
      <w:pPr>
        <w:pStyle w:val="NormalLeftAlign"/>
        <w:rPr>
          <w:rStyle w:val="Bold"/>
        </w:rPr>
      </w:pPr>
      <w:r w:rsidRPr="00AA1EBA">
        <w:rPr>
          <w:rStyle w:val="Bold"/>
        </w:rPr>
        <w:t xml:space="preserve">In RON </w:t>
      </w:r>
      <w:proofErr w:type="spellStart"/>
      <w:r w:rsidRPr="00AA1EBA">
        <w:rPr>
          <w:rStyle w:val="Bold"/>
        </w:rPr>
        <w:t>fara</w:t>
      </w:r>
      <w:proofErr w:type="spellEnd"/>
      <w:r w:rsidRPr="00AA1EBA">
        <w:rPr>
          <w:rStyle w:val="Bold"/>
        </w:rPr>
        <w:t xml:space="preserve"> TVA</w:t>
      </w:r>
    </w:p>
    <w:tbl>
      <w:tblPr>
        <w:tblStyle w:val="CarpathiaLightGrey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2210"/>
        <w:gridCol w:w="419"/>
        <w:gridCol w:w="980"/>
        <w:gridCol w:w="1054"/>
        <w:gridCol w:w="1216"/>
        <w:gridCol w:w="817"/>
        <w:gridCol w:w="1197"/>
        <w:gridCol w:w="894"/>
        <w:gridCol w:w="1056"/>
        <w:gridCol w:w="771"/>
        <w:gridCol w:w="1046"/>
        <w:gridCol w:w="814"/>
      </w:tblGrid>
      <w:tr w:rsidR="00AA1EBA" w:rsidRPr="00AA1EBA" w14:paraId="5D8686D3" w14:textId="77777777" w:rsidTr="00AA1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14:paraId="65753B0C" w14:textId="77777777" w:rsidR="00AA1EBA" w:rsidRPr="00AA1EBA" w:rsidRDefault="00AA1EBA" w:rsidP="00AA1EBA">
            <w:pPr>
              <w:pStyle w:val="TableTitle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Capitol </w:t>
            </w:r>
            <w:proofErr w:type="spellStart"/>
            <w:r w:rsidRPr="00AA1EBA">
              <w:rPr>
                <w:lang w:eastAsia="en-GB"/>
              </w:rPr>
              <w:t>lucrari</w:t>
            </w:r>
            <w:proofErr w:type="spellEnd"/>
          </w:p>
        </w:tc>
        <w:tc>
          <w:tcPr>
            <w:tcW w:w="992" w:type="dxa"/>
            <w:noWrap/>
            <w:hideMark/>
          </w:tcPr>
          <w:p w14:paraId="5D671D97" w14:textId="77777777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Articol</w:t>
            </w:r>
            <w:proofErr w:type="spellEnd"/>
          </w:p>
        </w:tc>
        <w:tc>
          <w:tcPr>
            <w:tcW w:w="2210" w:type="dxa"/>
            <w:noWrap/>
            <w:hideMark/>
          </w:tcPr>
          <w:p w14:paraId="57E708B7" w14:textId="77777777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Descriere</w:t>
            </w:r>
            <w:proofErr w:type="spellEnd"/>
            <w:r w:rsidRPr="00AA1EBA">
              <w:rPr>
                <w:lang w:eastAsia="en-GB"/>
              </w:rPr>
              <w:t xml:space="preserve"> </w:t>
            </w:r>
            <w:proofErr w:type="spellStart"/>
            <w:r w:rsidRPr="00AA1EBA">
              <w:rPr>
                <w:lang w:eastAsia="en-GB"/>
              </w:rPr>
              <w:t>articol</w:t>
            </w:r>
            <w:proofErr w:type="spellEnd"/>
          </w:p>
        </w:tc>
        <w:tc>
          <w:tcPr>
            <w:tcW w:w="419" w:type="dxa"/>
            <w:noWrap/>
            <w:hideMark/>
          </w:tcPr>
          <w:p w14:paraId="55462CAC" w14:textId="77777777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UM</w:t>
            </w:r>
          </w:p>
        </w:tc>
        <w:tc>
          <w:tcPr>
            <w:tcW w:w="980" w:type="dxa"/>
            <w:noWrap/>
            <w:hideMark/>
          </w:tcPr>
          <w:p w14:paraId="002C944F" w14:textId="77777777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rPr>
                <w:lang w:eastAsia="en-GB"/>
              </w:rPr>
              <w:t>Cantitate</w:t>
            </w:r>
            <w:proofErr w:type="spellEnd"/>
          </w:p>
        </w:tc>
        <w:tc>
          <w:tcPr>
            <w:tcW w:w="1054" w:type="dxa"/>
            <w:noWrap/>
            <w:hideMark/>
          </w:tcPr>
          <w:p w14:paraId="49425BA9" w14:textId="77777777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PU material</w:t>
            </w:r>
          </w:p>
        </w:tc>
        <w:tc>
          <w:tcPr>
            <w:tcW w:w="1216" w:type="dxa"/>
            <w:noWrap/>
            <w:hideMark/>
          </w:tcPr>
          <w:p w14:paraId="11C34EBF" w14:textId="77777777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PU </w:t>
            </w:r>
            <w:proofErr w:type="spellStart"/>
            <w:r w:rsidRPr="00AA1EBA">
              <w:rPr>
                <w:lang w:eastAsia="en-GB"/>
              </w:rPr>
              <w:t>manopera</w:t>
            </w:r>
            <w:proofErr w:type="spellEnd"/>
          </w:p>
        </w:tc>
        <w:tc>
          <w:tcPr>
            <w:tcW w:w="817" w:type="dxa"/>
            <w:noWrap/>
            <w:hideMark/>
          </w:tcPr>
          <w:p w14:paraId="0CB0A9EA" w14:textId="77777777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 xml:space="preserve">PU </w:t>
            </w:r>
            <w:proofErr w:type="spellStart"/>
            <w:r w:rsidRPr="00AA1EBA">
              <w:rPr>
                <w:lang w:eastAsia="en-GB"/>
              </w:rPr>
              <w:t>Utilaj</w:t>
            </w:r>
            <w:proofErr w:type="spellEnd"/>
          </w:p>
        </w:tc>
        <w:tc>
          <w:tcPr>
            <w:tcW w:w="1197" w:type="dxa"/>
            <w:noWrap/>
            <w:hideMark/>
          </w:tcPr>
          <w:p w14:paraId="70733625" w14:textId="12077A52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PU Trans</w:t>
            </w:r>
            <w:r>
              <w:t>port</w:t>
            </w:r>
          </w:p>
        </w:tc>
        <w:tc>
          <w:tcPr>
            <w:tcW w:w="894" w:type="dxa"/>
            <w:noWrap/>
            <w:hideMark/>
          </w:tcPr>
          <w:p w14:paraId="0EF115DE" w14:textId="5F693140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>
              <w:t>Valoare</w:t>
            </w:r>
            <w:r w:rsidRPr="00AA1EBA">
              <w:rPr>
                <w:lang w:eastAsia="en-GB"/>
              </w:rPr>
              <w:t>Material</w:t>
            </w:r>
            <w:proofErr w:type="spellEnd"/>
          </w:p>
        </w:tc>
        <w:tc>
          <w:tcPr>
            <w:tcW w:w="1056" w:type="dxa"/>
            <w:noWrap/>
            <w:hideMark/>
          </w:tcPr>
          <w:p w14:paraId="51E092D4" w14:textId="64951C97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t>Valoare</w:t>
            </w:r>
            <w:proofErr w:type="spellEnd"/>
            <w:r>
              <w:t xml:space="preserve"> </w:t>
            </w:r>
            <w:proofErr w:type="spellStart"/>
            <w:r w:rsidRPr="00AA1EBA">
              <w:rPr>
                <w:lang w:eastAsia="en-GB"/>
              </w:rPr>
              <w:t>Manopera</w:t>
            </w:r>
            <w:proofErr w:type="spellEnd"/>
          </w:p>
        </w:tc>
        <w:tc>
          <w:tcPr>
            <w:tcW w:w="771" w:type="dxa"/>
            <w:noWrap/>
            <w:hideMark/>
          </w:tcPr>
          <w:p w14:paraId="2F6DBD29" w14:textId="6A81E2B4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t>Valoare</w:t>
            </w:r>
            <w:proofErr w:type="spellEnd"/>
            <w:r>
              <w:t xml:space="preserve"> </w:t>
            </w:r>
            <w:proofErr w:type="spellStart"/>
            <w:r w:rsidRPr="00AA1EBA">
              <w:rPr>
                <w:lang w:eastAsia="en-GB"/>
              </w:rPr>
              <w:t>Utilaj</w:t>
            </w:r>
            <w:proofErr w:type="spellEnd"/>
          </w:p>
        </w:tc>
        <w:tc>
          <w:tcPr>
            <w:tcW w:w="1046" w:type="dxa"/>
            <w:noWrap/>
            <w:hideMark/>
          </w:tcPr>
          <w:p w14:paraId="1FFEA82F" w14:textId="6266BA87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AA1EBA">
              <w:t>Valoare</w:t>
            </w:r>
            <w:proofErr w:type="spellEnd"/>
            <w:r>
              <w:t xml:space="preserve"> </w:t>
            </w:r>
            <w:r w:rsidRPr="00AA1EBA">
              <w:rPr>
                <w:lang w:eastAsia="en-GB"/>
              </w:rPr>
              <w:t>Trans</w:t>
            </w:r>
            <w:r>
              <w:t>port</w:t>
            </w:r>
          </w:p>
        </w:tc>
        <w:tc>
          <w:tcPr>
            <w:tcW w:w="814" w:type="dxa"/>
            <w:noWrap/>
            <w:hideMark/>
          </w:tcPr>
          <w:p w14:paraId="5653C6AC" w14:textId="77777777" w:rsid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1EBA">
              <w:rPr>
                <w:lang w:eastAsia="en-GB"/>
              </w:rPr>
              <w:t>TOTAL</w:t>
            </w:r>
          </w:p>
          <w:p w14:paraId="0786E832" w14:textId="1FE53D2D" w:rsidR="00AA1EBA" w:rsidRPr="00AA1EBA" w:rsidRDefault="00AA1EBA" w:rsidP="00AA1EB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18ECA179" w14:textId="77777777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</w:tcPr>
          <w:p w14:paraId="73FF8C6A" w14:textId="77777777" w:rsidR="00AA1EBA" w:rsidRPr="00AA1EBA" w:rsidRDefault="00AA1EBA" w:rsidP="00AA1EBA">
            <w:pPr>
              <w:rPr>
                <w:lang w:eastAsia="en-GB"/>
              </w:rPr>
            </w:pPr>
          </w:p>
        </w:tc>
        <w:tc>
          <w:tcPr>
            <w:tcW w:w="992" w:type="dxa"/>
            <w:noWrap/>
          </w:tcPr>
          <w:p w14:paraId="2DBAC754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10" w:type="dxa"/>
          </w:tcPr>
          <w:p w14:paraId="717DAF10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419" w:type="dxa"/>
            <w:noWrap/>
          </w:tcPr>
          <w:p w14:paraId="7DB1F8F0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980" w:type="dxa"/>
            <w:noWrap/>
          </w:tcPr>
          <w:p w14:paraId="2FA80068" w14:textId="587ABE12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t>1</w:t>
            </w:r>
          </w:p>
        </w:tc>
        <w:tc>
          <w:tcPr>
            <w:tcW w:w="1054" w:type="dxa"/>
            <w:noWrap/>
          </w:tcPr>
          <w:p w14:paraId="5B245AF0" w14:textId="509A94EA" w:rsid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16" w:type="dxa"/>
            <w:noWrap/>
          </w:tcPr>
          <w:p w14:paraId="1CC19C21" w14:textId="00FF73F6" w:rsid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7" w:type="dxa"/>
            <w:noWrap/>
          </w:tcPr>
          <w:p w14:paraId="4A8F69E4" w14:textId="3CDA9326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t>4</w:t>
            </w:r>
          </w:p>
        </w:tc>
        <w:tc>
          <w:tcPr>
            <w:tcW w:w="1197" w:type="dxa"/>
            <w:noWrap/>
          </w:tcPr>
          <w:p w14:paraId="7ADE29BD" w14:textId="47FD555C" w:rsid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94" w:type="dxa"/>
            <w:noWrap/>
          </w:tcPr>
          <w:p w14:paraId="37F436AA" w14:textId="5E3E09F8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t>6=1*2</w:t>
            </w:r>
          </w:p>
        </w:tc>
        <w:tc>
          <w:tcPr>
            <w:tcW w:w="1056" w:type="dxa"/>
            <w:noWrap/>
          </w:tcPr>
          <w:p w14:paraId="2EE1ED1A" w14:textId="725EE431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t>7=1*3</w:t>
            </w:r>
          </w:p>
        </w:tc>
        <w:tc>
          <w:tcPr>
            <w:tcW w:w="771" w:type="dxa"/>
            <w:noWrap/>
          </w:tcPr>
          <w:p w14:paraId="2C51D404" w14:textId="2F3EB818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t>8=1*4</w:t>
            </w:r>
          </w:p>
        </w:tc>
        <w:tc>
          <w:tcPr>
            <w:tcW w:w="1046" w:type="dxa"/>
            <w:noWrap/>
          </w:tcPr>
          <w:p w14:paraId="5A3F6190" w14:textId="32B872F8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t>9=1*5</w:t>
            </w:r>
          </w:p>
        </w:tc>
        <w:tc>
          <w:tcPr>
            <w:tcW w:w="814" w:type="dxa"/>
            <w:noWrap/>
          </w:tcPr>
          <w:p w14:paraId="4C8EAF6C" w14:textId="50A44E73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t>10=6+7+8+9</w:t>
            </w:r>
          </w:p>
        </w:tc>
      </w:tr>
      <w:tr w:rsidR="00AA1EBA" w:rsidRPr="00AA1EBA" w14:paraId="0A256F06" w14:textId="77777777" w:rsidTr="00AA1EB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14:paraId="773BDD72" w14:textId="77777777" w:rsidR="00AA1EBA" w:rsidRDefault="00AA1EBA" w:rsidP="00AA1EBA">
            <w:r w:rsidRPr="00AA1EBA">
              <w:rPr>
                <w:lang w:eastAsia="en-GB"/>
              </w:rPr>
              <w:t>INFRASTRUCTURA</w:t>
            </w:r>
          </w:p>
          <w:p w14:paraId="0CEF437E" w14:textId="06206B11" w:rsidR="00AA1EBA" w:rsidRPr="00AA1EBA" w:rsidRDefault="00AA1EBA" w:rsidP="00AA1EBA">
            <w:pPr>
              <w:rPr>
                <w:lang w:eastAsia="en-GB"/>
              </w:rPr>
            </w:pPr>
            <w:r>
              <w:t>(</w:t>
            </w:r>
            <w:proofErr w:type="spellStart"/>
            <w:r>
              <w:t>exemplu</w:t>
            </w:r>
            <w:proofErr w:type="spellEnd"/>
            <w:r>
              <w:t>)</w:t>
            </w:r>
          </w:p>
        </w:tc>
        <w:tc>
          <w:tcPr>
            <w:tcW w:w="992" w:type="dxa"/>
            <w:noWrap/>
            <w:hideMark/>
          </w:tcPr>
          <w:p w14:paraId="2EB75E52" w14:textId="77777777" w:rsid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EBA">
              <w:rPr>
                <w:lang w:eastAsia="en-GB"/>
              </w:rPr>
              <w:t>TSA02A1</w:t>
            </w:r>
          </w:p>
          <w:p w14:paraId="51FCEF65" w14:textId="5D9820CD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(</w:t>
            </w:r>
            <w:proofErr w:type="spellStart"/>
            <w:r>
              <w:t>exemplu</w:t>
            </w:r>
            <w:proofErr w:type="spellEnd"/>
            <w:r>
              <w:t>)</w:t>
            </w:r>
            <w:r w:rsidRPr="00AA1EBA">
              <w:rPr>
                <w:lang w:eastAsia="en-GB"/>
              </w:rPr>
              <w:t xml:space="preserve"> </w:t>
            </w:r>
          </w:p>
        </w:tc>
        <w:tc>
          <w:tcPr>
            <w:tcW w:w="2210" w:type="dxa"/>
            <w:hideMark/>
          </w:tcPr>
          <w:p w14:paraId="6F78DF7D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INDEPARTARE STRAT VEGETAL 30CM CU BULDOSERUL PRIN IMPINGERE LA 10M SI EVACUARE</w:t>
            </w:r>
          </w:p>
        </w:tc>
        <w:tc>
          <w:tcPr>
            <w:tcW w:w="419" w:type="dxa"/>
            <w:noWrap/>
            <w:hideMark/>
          </w:tcPr>
          <w:p w14:paraId="0B22AA89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MP.</w:t>
            </w:r>
          </w:p>
        </w:tc>
        <w:tc>
          <w:tcPr>
            <w:tcW w:w="980" w:type="dxa"/>
            <w:noWrap/>
            <w:hideMark/>
          </w:tcPr>
          <w:p w14:paraId="4BF50171" w14:textId="4AEFB209" w:rsidR="00AA1EBA" w:rsidRPr="00AA1EBA" w:rsidRDefault="00680A96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75.9</w:t>
            </w:r>
          </w:p>
        </w:tc>
        <w:tc>
          <w:tcPr>
            <w:tcW w:w="1054" w:type="dxa"/>
            <w:noWrap/>
            <w:hideMark/>
          </w:tcPr>
          <w:p w14:paraId="11452452" w14:textId="0D46859F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0</w:t>
            </w:r>
          </w:p>
        </w:tc>
        <w:tc>
          <w:tcPr>
            <w:tcW w:w="1216" w:type="dxa"/>
            <w:noWrap/>
            <w:hideMark/>
          </w:tcPr>
          <w:p w14:paraId="248F1038" w14:textId="53BB22BD" w:rsidR="00AA1EBA" w:rsidRPr="00AA1EBA" w:rsidRDefault="000F504B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5.25</w:t>
            </w:r>
          </w:p>
        </w:tc>
        <w:tc>
          <w:tcPr>
            <w:tcW w:w="817" w:type="dxa"/>
            <w:noWrap/>
            <w:hideMark/>
          </w:tcPr>
          <w:p w14:paraId="1F6DF130" w14:textId="6FC981C4" w:rsidR="00AA1EBA" w:rsidRPr="00AA1EBA" w:rsidRDefault="000F504B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4.32</w:t>
            </w:r>
          </w:p>
        </w:tc>
        <w:tc>
          <w:tcPr>
            <w:tcW w:w="1197" w:type="dxa"/>
            <w:noWrap/>
            <w:hideMark/>
          </w:tcPr>
          <w:p w14:paraId="57CA84CB" w14:textId="132F0903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0</w:t>
            </w:r>
          </w:p>
        </w:tc>
        <w:tc>
          <w:tcPr>
            <w:tcW w:w="894" w:type="dxa"/>
            <w:noWrap/>
            <w:hideMark/>
          </w:tcPr>
          <w:p w14:paraId="0F554F18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56C7FC0C" w14:textId="73EAB745" w:rsidR="00AA1EBA" w:rsidRPr="00AA1EBA" w:rsidRDefault="00FE08C4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398.48</w:t>
            </w:r>
          </w:p>
        </w:tc>
        <w:tc>
          <w:tcPr>
            <w:tcW w:w="771" w:type="dxa"/>
            <w:noWrap/>
            <w:hideMark/>
          </w:tcPr>
          <w:p w14:paraId="511D3844" w14:textId="55BC658D" w:rsidR="00AA1EBA" w:rsidRPr="00AA1EBA" w:rsidRDefault="00FE08C4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327.6</w:t>
            </w:r>
          </w:p>
        </w:tc>
        <w:tc>
          <w:tcPr>
            <w:tcW w:w="1046" w:type="dxa"/>
            <w:noWrap/>
            <w:hideMark/>
          </w:tcPr>
          <w:p w14:paraId="690475B9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A1EBA">
              <w:rPr>
                <w:lang w:eastAsia="en-GB"/>
              </w:rPr>
              <w:t>0</w:t>
            </w:r>
          </w:p>
        </w:tc>
        <w:tc>
          <w:tcPr>
            <w:tcW w:w="814" w:type="dxa"/>
            <w:noWrap/>
            <w:hideMark/>
          </w:tcPr>
          <w:p w14:paraId="6B251F0F" w14:textId="4CE57FCF" w:rsidR="00AA1EBA" w:rsidRPr="00AA1EBA" w:rsidRDefault="00025268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726.08</w:t>
            </w:r>
          </w:p>
        </w:tc>
      </w:tr>
      <w:tr w:rsidR="00AA1EBA" w:rsidRPr="00AA1EBA" w14:paraId="76124B2D" w14:textId="77777777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</w:tcPr>
          <w:p w14:paraId="59F3BBB7" w14:textId="18B92810" w:rsidR="00AA1EBA" w:rsidRPr="00AA1EBA" w:rsidRDefault="00AA1EBA" w:rsidP="00AA1EBA">
            <w:proofErr w:type="spellStart"/>
            <w:r>
              <w:t>Continuati</w:t>
            </w:r>
            <w:proofErr w:type="spellEnd"/>
            <w:r>
              <w:t xml:space="preserve"> in </w:t>
            </w:r>
            <w:proofErr w:type="spellStart"/>
            <w:r>
              <w:t>ordinea</w:t>
            </w:r>
            <w:proofErr w:type="spellEnd"/>
            <w:r>
              <w:t xml:space="preserve"> </w:t>
            </w:r>
            <w:proofErr w:type="spellStart"/>
            <w:r>
              <w:t>Listei</w:t>
            </w:r>
            <w:proofErr w:type="spellEnd"/>
            <w:r>
              <w:t xml:space="preserve"> de </w:t>
            </w:r>
            <w:proofErr w:type="spellStart"/>
            <w:r>
              <w:t>cantitati</w:t>
            </w:r>
            <w:proofErr w:type="spellEnd"/>
            <w:r>
              <w:t xml:space="preserve"> </w:t>
            </w:r>
            <w:proofErr w:type="spellStart"/>
            <w:r>
              <w:t>furnizata</w:t>
            </w:r>
            <w:proofErr w:type="spellEnd"/>
            <w:r>
              <w:t xml:space="preserve"> …</w:t>
            </w:r>
          </w:p>
        </w:tc>
        <w:tc>
          <w:tcPr>
            <w:tcW w:w="992" w:type="dxa"/>
            <w:noWrap/>
          </w:tcPr>
          <w:p w14:paraId="767530F8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10" w:type="dxa"/>
          </w:tcPr>
          <w:p w14:paraId="08E4A3F7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419" w:type="dxa"/>
            <w:noWrap/>
          </w:tcPr>
          <w:p w14:paraId="4672F699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980" w:type="dxa"/>
            <w:noWrap/>
          </w:tcPr>
          <w:p w14:paraId="436B2A71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054" w:type="dxa"/>
            <w:noWrap/>
          </w:tcPr>
          <w:p w14:paraId="0148093F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216" w:type="dxa"/>
            <w:noWrap/>
          </w:tcPr>
          <w:p w14:paraId="43976158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17" w:type="dxa"/>
            <w:noWrap/>
          </w:tcPr>
          <w:p w14:paraId="217E544C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197" w:type="dxa"/>
            <w:noWrap/>
          </w:tcPr>
          <w:p w14:paraId="0674B90F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94" w:type="dxa"/>
            <w:noWrap/>
          </w:tcPr>
          <w:p w14:paraId="46EC38EF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056" w:type="dxa"/>
            <w:noWrap/>
          </w:tcPr>
          <w:p w14:paraId="6F510369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71" w:type="dxa"/>
            <w:noWrap/>
          </w:tcPr>
          <w:p w14:paraId="11FCC424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046" w:type="dxa"/>
            <w:noWrap/>
          </w:tcPr>
          <w:p w14:paraId="28FD4942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14" w:type="dxa"/>
            <w:noWrap/>
          </w:tcPr>
          <w:p w14:paraId="17F03AF3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4FC891A2" w14:textId="77777777" w:rsidTr="00AA1EB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</w:tcPr>
          <w:p w14:paraId="66DD6E57" w14:textId="77777777" w:rsidR="00AA1EBA" w:rsidRPr="00AA1EBA" w:rsidRDefault="00AA1EBA" w:rsidP="00AA1EBA">
            <w:pPr>
              <w:rPr>
                <w:lang w:eastAsia="en-GB"/>
              </w:rPr>
            </w:pPr>
          </w:p>
        </w:tc>
        <w:tc>
          <w:tcPr>
            <w:tcW w:w="992" w:type="dxa"/>
            <w:noWrap/>
          </w:tcPr>
          <w:p w14:paraId="57DEE009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10" w:type="dxa"/>
          </w:tcPr>
          <w:p w14:paraId="1C45B0B5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419" w:type="dxa"/>
            <w:noWrap/>
          </w:tcPr>
          <w:p w14:paraId="3898D7C3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980" w:type="dxa"/>
            <w:noWrap/>
          </w:tcPr>
          <w:p w14:paraId="5A9A1CAB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054" w:type="dxa"/>
            <w:noWrap/>
          </w:tcPr>
          <w:p w14:paraId="654ABB3D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216" w:type="dxa"/>
            <w:noWrap/>
          </w:tcPr>
          <w:p w14:paraId="7EFDFB4F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17" w:type="dxa"/>
            <w:noWrap/>
          </w:tcPr>
          <w:p w14:paraId="709EF1F8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197" w:type="dxa"/>
            <w:noWrap/>
          </w:tcPr>
          <w:p w14:paraId="1CB5A311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94" w:type="dxa"/>
            <w:noWrap/>
          </w:tcPr>
          <w:p w14:paraId="7F3D9345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056" w:type="dxa"/>
            <w:noWrap/>
          </w:tcPr>
          <w:p w14:paraId="7847C4EF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71" w:type="dxa"/>
            <w:noWrap/>
          </w:tcPr>
          <w:p w14:paraId="745B033A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046" w:type="dxa"/>
            <w:noWrap/>
          </w:tcPr>
          <w:p w14:paraId="6297B264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14" w:type="dxa"/>
            <w:noWrap/>
          </w:tcPr>
          <w:p w14:paraId="70A39CF0" w14:textId="77777777" w:rsidR="00AA1EBA" w:rsidRPr="00AA1EBA" w:rsidRDefault="00AA1EBA" w:rsidP="00AA1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A1EBA" w:rsidRPr="00AA1EBA" w14:paraId="7DAA81ED" w14:textId="77777777" w:rsidTr="00AA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</w:tcPr>
          <w:p w14:paraId="29BE2A4F" w14:textId="77777777" w:rsidR="00AA1EBA" w:rsidRPr="00AA1EBA" w:rsidRDefault="00AA1EBA" w:rsidP="00AA1EBA">
            <w:pPr>
              <w:rPr>
                <w:lang w:eastAsia="en-GB"/>
              </w:rPr>
            </w:pPr>
          </w:p>
        </w:tc>
        <w:tc>
          <w:tcPr>
            <w:tcW w:w="992" w:type="dxa"/>
            <w:noWrap/>
          </w:tcPr>
          <w:p w14:paraId="7F69DB28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10" w:type="dxa"/>
          </w:tcPr>
          <w:p w14:paraId="1B099228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419" w:type="dxa"/>
            <w:noWrap/>
          </w:tcPr>
          <w:p w14:paraId="5938CF7D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980" w:type="dxa"/>
            <w:noWrap/>
          </w:tcPr>
          <w:p w14:paraId="737CC8C5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054" w:type="dxa"/>
            <w:noWrap/>
          </w:tcPr>
          <w:p w14:paraId="152F3005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216" w:type="dxa"/>
            <w:noWrap/>
          </w:tcPr>
          <w:p w14:paraId="4E51EC6F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17" w:type="dxa"/>
            <w:noWrap/>
          </w:tcPr>
          <w:p w14:paraId="37E83624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197" w:type="dxa"/>
            <w:noWrap/>
          </w:tcPr>
          <w:p w14:paraId="6271D86B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94" w:type="dxa"/>
            <w:noWrap/>
          </w:tcPr>
          <w:p w14:paraId="44887CCD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056" w:type="dxa"/>
            <w:noWrap/>
          </w:tcPr>
          <w:p w14:paraId="4328AEF2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771" w:type="dxa"/>
            <w:noWrap/>
          </w:tcPr>
          <w:p w14:paraId="0ACC5807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046" w:type="dxa"/>
            <w:noWrap/>
          </w:tcPr>
          <w:p w14:paraId="5C59BD6A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14" w:type="dxa"/>
            <w:noWrap/>
          </w:tcPr>
          <w:p w14:paraId="79C4602C" w14:textId="77777777" w:rsidR="00AA1EBA" w:rsidRPr="00AA1EBA" w:rsidRDefault="00AA1EBA" w:rsidP="00AA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</w:tbl>
    <w:p w14:paraId="3802DC49" w14:textId="590F55C6" w:rsidR="00AA1EBA" w:rsidRDefault="00AA1EBA" w:rsidP="00AA1EBA">
      <w:pPr>
        <w:pStyle w:val="NormalLeftAlign"/>
      </w:pPr>
    </w:p>
    <w:p w14:paraId="6DB252F4" w14:textId="77777777" w:rsidR="00AA1EBA" w:rsidRPr="00AA1EBA" w:rsidRDefault="00AA1EBA" w:rsidP="00AA1EBA">
      <w:pPr>
        <w:pStyle w:val="Signature"/>
        <w:ind w:left="0"/>
      </w:pPr>
      <w:r w:rsidRPr="00AA1EBA">
        <w:t>Data: …</w:t>
      </w:r>
      <w:r w:rsidRPr="00AA1EBA">
        <w:tab/>
      </w:r>
      <w:r w:rsidRPr="00AA1EBA">
        <w:tab/>
      </w:r>
      <w:r w:rsidRPr="00AA1EBA">
        <w:tab/>
      </w:r>
      <w:r w:rsidRPr="00AA1EBA">
        <w:tab/>
      </w:r>
      <w:r w:rsidRPr="00AA1EBA">
        <w:tab/>
      </w:r>
      <w:r w:rsidRPr="00AA1EBA">
        <w:tab/>
      </w:r>
      <w:r w:rsidRPr="00AA1EBA">
        <w:tab/>
      </w:r>
      <w:r w:rsidRPr="00AA1EBA">
        <w:tab/>
        <w:t>……...........................................</w:t>
      </w:r>
    </w:p>
    <w:p w14:paraId="6D255213" w14:textId="77777777" w:rsidR="00AA1EBA" w:rsidRPr="00AA1EBA" w:rsidRDefault="00AA1EBA" w:rsidP="00AA1EBA">
      <w:pPr>
        <w:pStyle w:val="Signature"/>
      </w:pPr>
      <w:r w:rsidRPr="00AA1EBA">
        <w:t>Operator economic,</w:t>
      </w:r>
    </w:p>
    <w:p w14:paraId="4BCA916C" w14:textId="77777777" w:rsidR="00AA1EBA" w:rsidRPr="00AA1EBA" w:rsidRDefault="00AA1EBA" w:rsidP="00AA1EBA">
      <w:pPr>
        <w:pStyle w:val="Signature"/>
      </w:pPr>
      <w:r w:rsidRPr="00AA1EBA">
        <w:t>…………………………………….</w:t>
      </w:r>
    </w:p>
    <w:p w14:paraId="3539B314" w14:textId="77777777" w:rsidR="00AA1EBA" w:rsidRPr="00AA1EBA" w:rsidRDefault="00AA1EBA" w:rsidP="00AA1EBA">
      <w:pPr>
        <w:pStyle w:val="Signature"/>
      </w:pPr>
      <w:proofErr w:type="spellStart"/>
      <w:r w:rsidRPr="00AA1EBA">
        <w:t>Numele</w:t>
      </w:r>
      <w:proofErr w:type="spellEnd"/>
      <w:r w:rsidRPr="00AA1EBA">
        <w:t xml:space="preserve"> </w:t>
      </w:r>
      <w:proofErr w:type="spellStart"/>
      <w:r w:rsidRPr="00AA1EBA">
        <w:t>si</w:t>
      </w:r>
      <w:proofErr w:type="spellEnd"/>
      <w:r w:rsidRPr="00AA1EBA">
        <w:t xml:space="preserve"> </w:t>
      </w:r>
      <w:proofErr w:type="spellStart"/>
      <w:r w:rsidRPr="00AA1EBA">
        <w:t>prenumele</w:t>
      </w:r>
      <w:proofErr w:type="spellEnd"/>
      <w:r w:rsidRPr="00AA1EBA">
        <w:t>,</w:t>
      </w:r>
    </w:p>
    <w:p w14:paraId="0197CDC0" w14:textId="77777777" w:rsidR="00AA1EBA" w:rsidRPr="00AA1EBA" w:rsidRDefault="00AA1EBA" w:rsidP="00AA1EBA">
      <w:pPr>
        <w:pStyle w:val="Signature"/>
      </w:pPr>
      <w:r w:rsidRPr="00AA1EBA">
        <w:t>…………………………………….</w:t>
      </w:r>
    </w:p>
    <w:p w14:paraId="37BCFD2B" w14:textId="77777777" w:rsidR="00AA1EBA" w:rsidRPr="00AA1EBA" w:rsidRDefault="00AA1EBA" w:rsidP="00AA1EBA">
      <w:pPr>
        <w:pStyle w:val="Signature"/>
      </w:pPr>
      <w:proofErr w:type="spellStart"/>
      <w:r w:rsidRPr="00AA1EBA">
        <w:t>Semnatura</w:t>
      </w:r>
      <w:proofErr w:type="spellEnd"/>
      <w:r w:rsidRPr="00AA1EBA">
        <w:t xml:space="preserve"> </w:t>
      </w:r>
      <w:proofErr w:type="spellStart"/>
      <w:r w:rsidRPr="00AA1EBA">
        <w:t>autorizata</w:t>
      </w:r>
      <w:proofErr w:type="spellEnd"/>
      <w:r w:rsidRPr="00AA1EBA">
        <w:t>,</w:t>
      </w:r>
    </w:p>
    <w:p w14:paraId="3C5A6D10" w14:textId="77777777" w:rsidR="00AA1EBA" w:rsidRDefault="00AA1EBA" w:rsidP="00AA1EBA">
      <w:pPr>
        <w:pStyle w:val="NormalLeftAlign"/>
      </w:pPr>
    </w:p>
    <w:sectPr w:rsidR="00AA1EBA" w:rsidSect="00AA1EBA">
      <w:type w:val="continuous"/>
      <w:pgSz w:w="16838" w:h="11906" w:orient="landscape" w:code="9"/>
      <w:pgMar w:top="1134" w:right="1446" w:bottom="1134" w:left="1446" w:header="794" w:footer="79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201A" w14:textId="77777777" w:rsidR="00905C98" w:rsidRDefault="00905C98" w:rsidP="006F19CA">
      <w:pPr>
        <w:spacing w:after="0" w:line="240" w:lineRule="auto"/>
      </w:pPr>
      <w:r>
        <w:separator/>
      </w:r>
    </w:p>
    <w:p w14:paraId="4B373D08" w14:textId="77777777" w:rsidR="00905C98" w:rsidRDefault="00905C98"/>
    <w:p w14:paraId="212D4450" w14:textId="77777777" w:rsidR="00905C98" w:rsidRDefault="00905C98"/>
    <w:p w14:paraId="60A26CEE" w14:textId="77777777" w:rsidR="00905C98" w:rsidRDefault="00905C98"/>
    <w:p w14:paraId="5239C552" w14:textId="77777777" w:rsidR="00905C98" w:rsidRDefault="00905C98"/>
  </w:endnote>
  <w:endnote w:type="continuationSeparator" w:id="0">
    <w:p w14:paraId="5F061901" w14:textId="77777777" w:rsidR="00905C98" w:rsidRDefault="00905C98" w:rsidP="006F19CA">
      <w:pPr>
        <w:spacing w:after="0" w:line="240" w:lineRule="auto"/>
      </w:pPr>
      <w:r>
        <w:continuationSeparator/>
      </w:r>
    </w:p>
    <w:p w14:paraId="07FA22B1" w14:textId="77777777" w:rsidR="00905C98" w:rsidRDefault="00905C98"/>
    <w:p w14:paraId="2211A649" w14:textId="77777777" w:rsidR="00905C98" w:rsidRDefault="00905C98"/>
    <w:p w14:paraId="1A250B06" w14:textId="77777777" w:rsidR="00905C98" w:rsidRDefault="00905C98"/>
    <w:p w14:paraId="1A24AA1E" w14:textId="77777777" w:rsidR="00905C98" w:rsidRDefault="00905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646F" w14:textId="51424463" w:rsidR="00FD0131" w:rsidRDefault="00B41188" w:rsidP="00CC30E3">
    <w:pPr>
      <w:pStyle w:val="HeaderandFooter"/>
    </w:pPr>
    <w:r>
      <w:ptab w:relativeTo="margin" w:alignment="right" w:leader="none"/>
    </w:r>
    <w:sdt>
      <w:sdtPr>
        <w:id w:val="903019289"/>
        <w:docPartObj>
          <w:docPartGallery w:val="Page Numbers (Top of Page)"/>
          <w:docPartUnique/>
        </w:docPartObj>
      </w:sdtPr>
      <w:sdtEndPr/>
      <w:sdtContent>
        <w:r>
          <w:rPr>
            <w:sz w:val="24"/>
            <w:szCs w:val="24"/>
          </w:rPr>
          <w:fldChar w:fldCharType="begin"/>
        </w:r>
        <w:r>
          <w:instrText xml:space="preserve"> PAGE </w:instrText>
        </w:r>
        <w:r>
          <w:rPr>
            <w:sz w:val="24"/>
            <w:szCs w:val="24"/>
          </w:rPr>
          <w:fldChar w:fldCharType="separate"/>
        </w:r>
        <w:r w:rsidR="00AA1EBA">
          <w:rPr>
            <w:noProof/>
          </w:rPr>
          <w:t>3</w:t>
        </w:r>
        <w:r>
          <w:rPr>
            <w:sz w:val="24"/>
            <w:szCs w:val="24"/>
          </w:rPr>
          <w:fldChar w:fldCharType="end"/>
        </w:r>
        <w:r>
          <w:t>/</w:t>
        </w:r>
        <w:r w:rsidR="00A049C7">
          <w:fldChar w:fldCharType="begin"/>
        </w:r>
        <w:r w:rsidR="00A049C7">
          <w:instrText xml:space="preserve"> NUMPAGES  </w:instrText>
        </w:r>
        <w:r w:rsidR="00A049C7">
          <w:fldChar w:fldCharType="separate"/>
        </w:r>
        <w:r w:rsidR="00AA1EBA">
          <w:rPr>
            <w:noProof/>
          </w:rPr>
          <w:t>4</w:t>
        </w:r>
        <w:r w:rsidR="00A049C7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0FF3" w14:textId="2DF6C041" w:rsidR="00FD0131" w:rsidRDefault="000444E9" w:rsidP="00436C61">
    <w:pPr>
      <w:pStyle w:val="HeaderandFooter"/>
    </w:pPr>
    <w:r w:rsidRPr="005C54BD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D343" w14:textId="77777777" w:rsidR="00905C98" w:rsidRDefault="00905C98" w:rsidP="006F19CA">
      <w:pPr>
        <w:spacing w:after="0" w:line="240" w:lineRule="auto"/>
      </w:pPr>
      <w:r>
        <w:separator/>
      </w:r>
    </w:p>
    <w:p w14:paraId="1F5868DD" w14:textId="77777777" w:rsidR="00905C98" w:rsidRDefault="00905C98"/>
    <w:p w14:paraId="1DBBB09E" w14:textId="77777777" w:rsidR="00905C98" w:rsidRDefault="00905C98"/>
    <w:p w14:paraId="44735811" w14:textId="77777777" w:rsidR="00905C98" w:rsidRDefault="00905C98"/>
    <w:p w14:paraId="180666A2" w14:textId="77777777" w:rsidR="00905C98" w:rsidRDefault="00905C98"/>
  </w:footnote>
  <w:footnote w:type="continuationSeparator" w:id="0">
    <w:p w14:paraId="28DAE371" w14:textId="77777777" w:rsidR="00905C98" w:rsidRDefault="00905C98" w:rsidP="006F19CA">
      <w:pPr>
        <w:spacing w:after="0" w:line="240" w:lineRule="auto"/>
      </w:pPr>
      <w:r>
        <w:continuationSeparator/>
      </w:r>
    </w:p>
    <w:p w14:paraId="705438FE" w14:textId="77777777" w:rsidR="00905C98" w:rsidRDefault="00905C98"/>
    <w:p w14:paraId="6A1B6B65" w14:textId="77777777" w:rsidR="00905C98" w:rsidRDefault="00905C98"/>
    <w:p w14:paraId="38F3FD19" w14:textId="77777777" w:rsidR="00905C98" w:rsidRDefault="00905C98"/>
    <w:p w14:paraId="03418825" w14:textId="77777777" w:rsidR="00905C98" w:rsidRDefault="00905C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AAAA" w14:textId="77777777" w:rsidR="003F56F6" w:rsidRDefault="003F56F6" w:rsidP="003F56F6">
    <w:pPr>
      <w:pStyle w:val="HeaderandFooter"/>
    </w:pPr>
  </w:p>
  <w:p w14:paraId="204B06EA" w14:textId="77777777" w:rsidR="003F56F6" w:rsidRDefault="003F56F6" w:rsidP="003F56F6">
    <w:pPr>
      <w:pStyle w:val="Headerand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E39"/>
    <w:multiLevelType w:val="multilevel"/>
    <w:tmpl w:val="F11EAD48"/>
    <w:lvl w:ilvl="0">
      <w:start w:val="1"/>
      <w:numFmt w:val="decimal"/>
      <w:pStyle w:val="NumberingListLevel1"/>
      <w:lvlText w:val="%1."/>
      <w:lvlJc w:val="left"/>
      <w:pPr>
        <w:ind w:left="360" w:hanging="360"/>
      </w:pPr>
    </w:lvl>
    <w:lvl w:ilvl="1">
      <w:start w:val="1"/>
      <w:numFmt w:val="decimal"/>
      <w:pStyle w:val="NumberingListLevel2"/>
      <w:lvlText w:val="%1.%2."/>
      <w:lvlJc w:val="left"/>
      <w:pPr>
        <w:ind w:left="792" w:hanging="432"/>
      </w:pPr>
    </w:lvl>
    <w:lvl w:ilvl="2">
      <w:start w:val="1"/>
      <w:numFmt w:val="decimal"/>
      <w:pStyle w:val="NumberingList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BD0E20"/>
    <w:multiLevelType w:val="hybridMultilevel"/>
    <w:tmpl w:val="1CCC1066"/>
    <w:lvl w:ilvl="0" w:tplc="AF9A22AC">
      <w:start w:val="1"/>
      <w:numFmt w:val="bullet"/>
      <w:pStyle w:val="BulletsLevel1"/>
      <w:lvlText w:val="●"/>
      <w:lvlJc w:val="left"/>
      <w:pPr>
        <w:ind w:left="720" w:hanging="360"/>
      </w:pPr>
      <w:rPr>
        <w:rFonts w:ascii="Arial" w:hAnsi="Arial" w:hint="default"/>
        <w:color w:val="009560"/>
      </w:rPr>
    </w:lvl>
    <w:lvl w:ilvl="1" w:tplc="D03AD3EC">
      <w:start w:val="1"/>
      <w:numFmt w:val="bullet"/>
      <w:pStyle w:val="BulletsLevel2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AF085B6E">
      <w:start w:val="1"/>
      <w:numFmt w:val="bullet"/>
      <w:pStyle w:val="BulletsLevel3"/>
      <w:lvlText w:val=""/>
      <w:lvlJc w:val="left"/>
      <w:pPr>
        <w:ind w:left="2160" w:hanging="360"/>
      </w:pPr>
      <w:rPr>
        <w:rFonts w:ascii="Symbol" w:hAnsi="Symbol" w:hint="default"/>
        <w:color w:val="A6A6A6" w:themeColor="background1" w:themeShade="A6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7741E"/>
    <w:multiLevelType w:val="hybridMultilevel"/>
    <w:tmpl w:val="952C579A"/>
    <w:lvl w:ilvl="0" w:tplc="D886200E">
      <w:start w:val="1"/>
      <w:numFmt w:val="bullet"/>
      <w:pStyle w:val="TableBullets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03BCC">
      <w:start w:val="2017"/>
      <w:numFmt w:val="bullet"/>
      <w:pStyle w:val="TableBulletsLevel2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653281">
    <w:abstractNumId w:val="1"/>
  </w:num>
  <w:num w:numId="2" w16cid:durableId="755059872">
    <w:abstractNumId w:val="0"/>
  </w:num>
  <w:num w:numId="3" w16cid:durableId="369305465">
    <w:abstractNumId w:val="2"/>
  </w:num>
  <w:num w:numId="4" w16cid:durableId="652418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0011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2641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6404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fVNspIlaXMDGDUFAcYf8G66lQopg091x3YxnGbDVS1SM5xSZ7SL1nzyGp7SGsBW747rGEoyflxaKSEoSxcCf5Q==" w:salt="wEKxbL/vu6C04uoP++LIsQ=="/>
  <w:styleLockTheme/>
  <w:styleLockQFSet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AE"/>
    <w:rsid w:val="00003EEE"/>
    <w:rsid w:val="000058AA"/>
    <w:rsid w:val="00015853"/>
    <w:rsid w:val="0001683E"/>
    <w:rsid w:val="00024A6B"/>
    <w:rsid w:val="00025268"/>
    <w:rsid w:val="00027649"/>
    <w:rsid w:val="00041498"/>
    <w:rsid w:val="0004331B"/>
    <w:rsid w:val="000444E9"/>
    <w:rsid w:val="00053D7D"/>
    <w:rsid w:val="00054862"/>
    <w:rsid w:val="000549EE"/>
    <w:rsid w:val="00057A7A"/>
    <w:rsid w:val="000615E6"/>
    <w:rsid w:val="0006427B"/>
    <w:rsid w:val="00065436"/>
    <w:rsid w:val="0006615E"/>
    <w:rsid w:val="000733A8"/>
    <w:rsid w:val="00080287"/>
    <w:rsid w:val="0008071B"/>
    <w:rsid w:val="00081CD8"/>
    <w:rsid w:val="00082242"/>
    <w:rsid w:val="000822DC"/>
    <w:rsid w:val="0008390C"/>
    <w:rsid w:val="00084120"/>
    <w:rsid w:val="0008425E"/>
    <w:rsid w:val="00087D6D"/>
    <w:rsid w:val="0009004D"/>
    <w:rsid w:val="00095407"/>
    <w:rsid w:val="00096A59"/>
    <w:rsid w:val="000A315D"/>
    <w:rsid w:val="000A669D"/>
    <w:rsid w:val="000A670F"/>
    <w:rsid w:val="000B0845"/>
    <w:rsid w:val="000B0F77"/>
    <w:rsid w:val="000B1BB4"/>
    <w:rsid w:val="000B32FB"/>
    <w:rsid w:val="000B4525"/>
    <w:rsid w:val="000B6ECD"/>
    <w:rsid w:val="000C0FEA"/>
    <w:rsid w:val="000C2CC0"/>
    <w:rsid w:val="000C3278"/>
    <w:rsid w:val="000C3972"/>
    <w:rsid w:val="000C7A76"/>
    <w:rsid w:val="000D0522"/>
    <w:rsid w:val="000D0F00"/>
    <w:rsid w:val="000D19FF"/>
    <w:rsid w:val="000D371E"/>
    <w:rsid w:val="000D6CD9"/>
    <w:rsid w:val="000E21DE"/>
    <w:rsid w:val="000E2C5E"/>
    <w:rsid w:val="000E3FB0"/>
    <w:rsid w:val="000E42C9"/>
    <w:rsid w:val="000E4A8B"/>
    <w:rsid w:val="000E4ED7"/>
    <w:rsid w:val="000E6C95"/>
    <w:rsid w:val="000F2A7C"/>
    <w:rsid w:val="000F504B"/>
    <w:rsid w:val="001005AD"/>
    <w:rsid w:val="001060BC"/>
    <w:rsid w:val="00115517"/>
    <w:rsid w:val="00120850"/>
    <w:rsid w:val="001232BB"/>
    <w:rsid w:val="00124944"/>
    <w:rsid w:val="00127203"/>
    <w:rsid w:val="001306B4"/>
    <w:rsid w:val="001349E6"/>
    <w:rsid w:val="00135111"/>
    <w:rsid w:val="0013586E"/>
    <w:rsid w:val="001372FE"/>
    <w:rsid w:val="00153BB3"/>
    <w:rsid w:val="0015689F"/>
    <w:rsid w:val="00160231"/>
    <w:rsid w:val="0016129C"/>
    <w:rsid w:val="00171C9E"/>
    <w:rsid w:val="0017670E"/>
    <w:rsid w:val="0017740E"/>
    <w:rsid w:val="00180104"/>
    <w:rsid w:val="001838DD"/>
    <w:rsid w:val="00184B2D"/>
    <w:rsid w:val="00190CEB"/>
    <w:rsid w:val="00193756"/>
    <w:rsid w:val="00193871"/>
    <w:rsid w:val="001A3A22"/>
    <w:rsid w:val="001A5ECB"/>
    <w:rsid w:val="001B03F7"/>
    <w:rsid w:val="001B22D4"/>
    <w:rsid w:val="001B4441"/>
    <w:rsid w:val="001C226F"/>
    <w:rsid w:val="001C2DCC"/>
    <w:rsid w:val="001C51A5"/>
    <w:rsid w:val="001C6277"/>
    <w:rsid w:val="001C698B"/>
    <w:rsid w:val="001C7D5F"/>
    <w:rsid w:val="001D0313"/>
    <w:rsid w:val="001D11EC"/>
    <w:rsid w:val="001D1751"/>
    <w:rsid w:val="001D1CF0"/>
    <w:rsid w:val="001D767E"/>
    <w:rsid w:val="001E1AC1"/>
    <w:rsid w:val="001E4739"/>
    <w:rsid w:val="001F2229"/>
    <w:rsid w:val="001F231B"/>
    <w:rsid w:val="00200F34"/>
    <w:rsid w:val="0020102F"/>
    <w:rsid w:val="00202D00"/>
    <w:rsid w:val="002040E8"/>
    <w:rsid w:val="002052C4"/>
    <w:rsid w:val="002079D8"/>
    <w:rsid w:val="0021125A"/>
    <w:rsid w:val="002114F6"/>
    <w:rsid w:val="0021732F"/>
    <w:rsid w:val="00223273"/>
    <w:rsid w:val="00223DCD"/>
    <w:rsid w:val="002324FD"/>
    <w:rsid w:val="0023306F"/>
    <w:rsid w:val="00233C96"/>
    <w:rsid w:val="00233F44"/>
    <w:rsid w:val="00240085"/>
    <w:rsid w:val="00240A78"/>
    <w:rsid w:val="002413F9"/>
    <w:rsid w:val="00242EC8"/>
    <w:rsid w:val="00243597"/>
    <w:rsid w:val="00245F45"/>
    <w:rsid w:val="00246AB6"/>
    <w:rsid w:val="00247F95"/>
    <w:rsid w:val="00251CFA"/>
    <w:rsid w:val="0025588E"/>
    <w:rsid w:val="002570F2"/>
    <w:rsid w:val="0025744B"/>
    <w:rsid w:val="00263EDF"/>
    <w:rsid w:val="0026584C"/>
    <w:rsid w:val="0026629E"/>
    <w:rsid w:val="002711F3"/>
    <w:rsid w:val="00273F34"/>
    <w:rsid w:val="002747C7"/>
    <w:rsid w:val="0028027B"/>
    <w:rsid w:val="0028060D"/>
    <w:rsid w:val="00280EFB"/>
    <w:rsid w:val="002810E7"/>
    <w:rsid w:val="002841D5"/>
    <w:rsid w:val="002865D7"/>
    <w:rsid w:val="00287F91"/>
    <w:rsid w:val="0029118B"/>
    <w:rsid w:val="00293390"/>
    <w:rsid w:val="00296830"/>
    <w:rsid w:val="002A01F8"/>
    <w:rsid w:val="002A61BE"/>
    <w:rsid w:val="002B086E"/>
    <w:rsid w:val="002B1528"/>
    <w:rsid w:val="002B2DC8"/>
    <w:rsid w:val="002C205C"/>
    <w:rsid w:val="002C6EBD"/>
    <w:rsid w:val="002D3DE5"/>
    <w:rsid w:val="002D5762"/>
    <w:rsid w:val="002D6A61"/>
    <w:rsid w:val="002E6C16"/>
    <w:rsid w:val="002F067B"/>
    <w:rsid w:val="002F2904"/>
    <w:rsid w:val="002F72F6"/>
    <w:rsid w:val="003009B7"/>
    <w:rsid w:val="00307B69"/>
    <w:rsid w:val="003100B8"/>
    <w:rsid w:val="003105BF"/>
    <w:rsid w:val="0031401A"/>
    <w:rsid w:val="0031430A"/>
    <w:rsid w:val="00323018"/>
    <w:rsid w:val="00325D71"/>
    <w:rsid w:val="0033004F"/>
    <w:rsid w:val="00333860"/>
    <w:rsid w:val="00335B1B"/>
    <w:rsid w:val="003453D0"/>
    <w:rsid w:val="0034709E"/>
    <w:rsid w:val="00347EFC"/>
    <w:rsid w:val="003526BE"/>
    <w:rsid w:val="0035698E"/>
    <w:rsid w:val="00356B01"/>
    <w:rsid w:val="0036151E"/>
    <w:rsid w:val="003616CF"/>
    <w:rsid w:val="003650BB"/>
    <w:rsid w:val="003654B4"/>
    <w:rsid w:val="003730EC"/>
    <w:rsid w:val="00380EF7"/>
    <w:rsid w:val="00384ACC"/>
    <w:rsid w:val="00384B5E"/>
    <w:rsid w:val="00390650"/>
    <w:rsid w:val="00390E14"/>
    <w:rsid w:val="00394E42"/>
    <w:rsid w:val="00396C30"/>
    <w:rsid w:val="003A0716"/>
    <w:rsid w:val="003A1656"/>
    <w:rsid w:val="003A37A5"/>
    <w:rsid w:val="003A4FFA"/>
    <w:rsid w:val="003A5A41"/>
    <w:rsid w:val="003A7A40"/>
    <w:rsid w:val="003B0454"/>
    <w:rsid w:val="003B2444"/>
    <w:rsid w:val="003B3BE9"/>
    <w:rsid w:val="003B3F64"/>
    <w:rsid w:val="003B5EC6"/>
    <w:rsid w:val="003B7407"/>
    <w:rsid w:val="003B7C64"/>
    <w:rsid w:val="003C1115"/>
    <w:rsid w:val="003C3689"/>
    <w:rsid w:val="003D41B7"/>
    <w:rsid w:val="003D49B5"/>
    <w:rsid w:val="003D66FC"/>
    <w:rsid w:val="003D6992"/>
    <w:rsid w:val="003E4611"/>
    <w:rsid w:val="003E5A6E"/>
    <w:rsid w:val="003F3BF2"/>
    <w:rsid w:val="003F56F6"/>
    <w:rsid w:val="00401334"/>
    <w:rsid w:val="0040154E"/>
    <w:rsid w:val="0040265E"/>
    <w:rsid w:val="00403635"/>
    <w:rsid w:val="004064D3"/>
    <w:rsid w:val="00410581"/>
    <w:rsid w:val="00410BA4"/>
    <w:rsid w:val="00411D40"/>
    <w:rsid w:val="00414541"/>
    <w:rsid w:val="00416369"/>
    <w:rsid w:val="0041752A"/>
    <w:rsid w:val="00423C61"/>
    <w:rsid w:val="0043368B"/>
    <w:rsid w:val="00434511"/>
    <w:rsid w:val="00434B97"/>
    <w:rsid w:val="00434EA4"/>
    <w:rsid w:val="0043602B"/>
    <w:rsid w:val="00436C61"/>
    <w:rsid w:val="004378FB"/>
    <w:rsid w:val="00446AF4"/>
    <w:rsid w:val="00446F48"/>
    <w:rsid w:val="00455940"/>
    <w:rsid w:val="00455E10"/>
    <w:rsid w:val="00455F56"/>
    <w:rsid w:val="00462E38"/>
    <w:rsid w:val="004674CC"/>
    <w:rsid w:val="00467FA3"/>
    <w:rsid w:val="00473ECC"/>
    <w:rsid w:val="00480A96"/>
    <w:rsid w:val="00483DDA"/>
    <w:rsid w:val="00484EF7"/>
    <w:rsid w:val="0049071F"/>
    <w:rsid w:val="004907B8"/>
    <w:rsid w:val="00491889"/>
    <w:rsid w:val="00491940"/>
    <w:rsid w:val="004927AD"/>
    <w:rsid w:val="00496014"/>
    <w:rsid w:val="004A50DD"/>
    <w:rsid w:val="004B4006"/>
    <w:rsid w:val="004B421A"/>
    <w:rsid w:val="004B4819"/>
    <w:rsid w:val="004B5CB6"/>
    <w:rsid w:val="004B66B1"/>
    <w:rsid w:val="004D32BF"/>
    <w:rsid w:val="004D4F81"/>
    <w:rsid w:val="004D626A"/>
    <w:rsid w:val="004E07AE"/>
    <w:rsid w:val="004E21FE"/>
    <w:rsid w:val="004E2FF4"/>
    <w:rsid w:val="004E66AA"/>
    <w:rsid w:val="004F1361"/>
    <w:rsid w:val="004F195E"/>
    <w:rsid w:val="004F2DF1"/>
    <w:rsid w:val="004F4DB9"/>
    <w:rsid w:val="004F5672"/>
    <w:rsid w:val="00503919"/>
    <w:rsid w:val="0050538C"/>
    <w:rsid w:val="00507292"/>
    <w:rsid w:val="00507775"/>
    <w:rsid w:val="00516815"/>
    <w:rsid w:val="00522195"/>
    <w:rsid w:val="00522368"/>
    <w:rsid w:val="00525170"/>
    <w:rsid w:val="005275E0"/>
    <w:rsid w:val="00530AE6"/>
    <w:rsid w:val="0053419E"/>
    <w:rsid w:val="00535277"/>
    <w:rsid w:val="005367FF"/>
    <w:rsid w:val="0054799B"/>
    <w:rsid w:val="00551A30"/>
    <w:rsid w:val="005554E5"/>
    <w:rsid w:val="005570CB"/>
    <w:rsid w:val="005611A3"/>
    <w:rsid w:val="00562A91"/>
    <w:rsid w:val="00564F6E"/>
    <w:rsid w:val="00571D60"/>
    <w:rsid w:val="00571E17"/>
    <w:rsid w:val="00574451"/>
    <w:rsid w:val="00582D77"/>
    <w:rsid w:val="00583509"/>
    <w:rsid w:val="0058495B"/>
    <w:rsid w:val="00584C9B"/>
    <w:rsid w:val="0058583B"/>
    <w:rsid w:val="00593C1B"/>
    <w:rsid w:val="0059483C"/>
    <w:rsid w:val="00595E67"/>
    <w:rsid w:val="00597480"/>
    <w:rsid w:val="005977CC"/>
    <w:rsid w:val="005A6AF9"/>
    <w:rsid w:val="005B3796"/>
    <w:rsid w:val="005B5125"/>
    <w:rsid w:val="005C2ACA"/>
    <w:rsid w:val="005C3849"/>
    <w:rsid w:val="005C54BD"/>
    <w:rsid w:val="005C7FA2"/>
    <w:rsid w:val="005D07CF"/>
    <w:rsid w:val="005D75FE"/>
    <w:rsid w:val="005E0B3C"/>
    <w:rsid w:val="005E17B6"/>
    <w:rsid w:val="005E4EF7"/>
    <w:rsid w:val="005F1221"/>
    <w:rsid w:val="005F2436"/>
    <w:rsid w:val="005F5677"/>
    <w:rsid w:val="006026A1"/>
    <w:rsid w:val="00602FDE"/>
    <w:rsid w:val="006030DC"/>
    <w:rsid w:val="00604B16"/>
    <w:rsid w:val="0060732F"/>
    <w:rsid w:val="00612B57"/>
    <w:rsid w:val="00614C9D"/>
    <w:rsid w:val="0061622A"/>
    <w:rsid w:val="00617295"/>
    <w:rsid w:val="006219BA"/>
    <w:rsid w:val="0062531E"/>
    <w:rsid w:val="006270CC"/>
    <w:rsid w:val="00630F51"/>
    <w:rsid w:val="0063122D"/>
    <w:rsid w:val="00634317"/>
    <w:rsid w:val="0063685E"/>
    <w:rsid w:val="00637637"/>
    <w:rsid w:val="00640411"/>
    <w:rsid w:val="006645CC"/>
    <w:rsid w:val="006721D2"/>
    <w:rsid w:val="0067635A"/>
    <w:rsid w:val="00680A96"/>
    <w:rsid w:val="00682AF8"/>
    <w:rsid w:val="006832F2"/>
    <w:rsid w:val="0068416C"/>
    <w:rsid w:val="00685582"/>
    <w:rsid w:val="0068734D"/>
    <w:rsid w:val="006951D0"/>
    <w:rsid w:val="006A2B81"/>
    <w:rsid w:val="006A67A3"/>
    <w:rsid w:val="006B0487"/>
    <w:rsid w:val="006B2593"/>
    <w:rsid w:val="006B4F57"/>
    <w:rsid w:val="006B56D0"/>
    <w:rsid w:val="006B6A0A"/>
    <w:rsid w:val="006C4C54"/>
    <w:rsid w:val="006C6D9C"/>
    <w:rsid w:val="006D402D"/>
    <w:rsid w:val="006D47F3"/>
    <w:rsid w:val="006D4D2D"/>
    <w:rsid w:val="006D6438"/>
    <w:rsid w:val="006D669F"/>
    <w:rsid w:val="006E5728"/>
    <w:rsid w:val="006E738D"/>
    <w:rsid w:val="006E7802"/>
    <w:rsid w:val="006F19CA"/>
    <w:rsid w:val="006F61CA"/>
    <w:rsid w:val="00713644"/>
    <w:rsid w:val="00713EF3"/>
    <w:rsid w:val="00720FA9"/>
    <w:rsid w:val="00721442"/>
    <w:rsid w:val="0072182B"/>
    <w:rsid w:val="00721F44"/>
    <w:rsid w:val="0072627F"/>
    <w:rsid w:val="0072673E"/>
    <w:rsid w:val="00727B48"/>
    <w:rsid w:val="00730A23"/>
    <w:rsid w:val="007318A9"/>
    <w:rsid w:val="00732123"/>
    <w:rsid w:val="0073251B"/>
    <w:rsid w:val="00733A26"/>
    <w:rsid w:val="00734EA1"/>
    <w:rsid w:val="00736567"/>
    <w:rsid w:val="00740CAC"/>
    <w:rsid w:val="007421D2"/>
    <w:rsid w:val="007433A9"/>
    <w:rsid w:val="0075494E"/>
    <w:rsid w:val="007576BD"/>
    <w:rsid w:val="00760041"/>
    <w:rsid w:val="00762259"/>
    <w:rsid w:val="00766E89"/>
    <w:rsid w:val="00770481"/>
    <w:rsid w:val="00774C4E"/>
    <w:rsid w:val="0077598B"/>
    <w:rsid w:val="0078242C"/>
    <w:rsid w:val="007857D1"/>
    <w:rsid w:val="007858A4"/>
    <w:rsid w:val="007875A0"/>
    <w:rsid w:val="00795DEC"/>
    <w:rsid w:val="00795F80"/>
    <w:rsid w:val="007A78E5"/>
    <w:rsid w:val="007A7C43"/>
    <w:rsid w:val="007B03AD"/>
    <w:rsid w:val="007B5823"/>
    <w:rsid w:val="007B7B49"/>
    <w:rsid w:val="007C2BCB"/>
    <w:rsid w:val="007C301B"/>
    <w:rsid w:val="007C40D8"/>
    <w:rsid w:val="007C4400"/>
    <w:rsid w:val="007C6AF9"/>
    <w:rsid w:val="007C794B"/>
    <w:rsid w:val="007D2400"/>
    <w:rsid w:val="007D3C4F"/>
    <w:rsid w:val="007D4B1B"/>
    <w:rsid w:val="007E215F"/>
    <w:rsid w:val="007E3AEF"/>
    <w:rsid w:val="007E68CB"/>
    <w:rsid w:val="007F1E33"/>
    <w:rsid w:val="007F2F79"/>
    <w:rsid w:val="007F6C75"/>
    <w:rsid w:val="008004B4"/>
    <w:rsid w:val="00800D0B"/>
    <w:rsid w:val="0080297C"/>
    <w:rsid w:val="00810035"/>
    <w:rsid w:val="008169D0"/>
    <w:rsid w:val="00820D4B"/>
    <w:rsid w:val="0082236A"/>
    <w:rsid w:val="0082373E"/>
    <w:rsid w:val="008270A6"/>
    <w:rsid w:val="008303C6"/>
    <w:rsid w:val="00832C61"/>
    <w:rsid w:val="00832F63"/>
    <w:rsid w:val="008360C1"/>
    <w:rsid w:val="00843A12"/>
    <w:rsid w:val="008470C0"/>
    <w:rsid w:val="0084761A"/>
    <w:rsid w:val="008479C7"/>
    <w:rsid w:val="008558B1"/>
    <w:rsid w:val="0086037A"/>
    <w:rsid w:val="00861BA5"/>
    <w:rsid w:val="0086696E"/>
    <w:rsid w:val="00875109"/>
    <w:rsid w:val="00876211"/>
    <w:rsid w:val="00877B30"/>
    <w:rsid w:val="00885448"/>
    <w:rsid w:val="00886388"/>
    <w:rsid w:val="008869AC"/>
    <w:rsid w:val="00887E2B"/>
    <w:rsid w:val="00894694"/>
    <w:rsid w:val="00895599"/>
    <w:rsid w:val="00895F0A"/>
    <w:rsid w:val="00896262"/>
    <w:rsid w:val="00897597"/>
    <w:rsid w:val="00897713"/>
    <w:rsid w:val="00897783"/>
    <w:rsid w:val="008A0CB3"/>
    <w:rsid w:val="008A1262"/>
    <w:rsid w:val="008A53C7"/>
    <w:rsid w:val="008A764E"/>
    <w:rsid w:val="008B1975"/>
    <w:rsid w:val="008B1C4F"/>
    <w:rsid w:val="008B4289"/>
    <w:rsid w:val="008B4D23"/>
    <w:rsid w:val="008C06C4"/>
    <w:rsid w:val="008C3B2F"/>
    <w:rsid w:val="008C54D4"/>
    <w:rsid w:val="008D0EFA"/>
    <w:rsid w:val="008D161A"/>
    <w:rsid w:val="008D6BE4"/>
    <w:rsid w:val="008D76A9"/>
    <w:rsid w:val="008E0667"/>
    <w:rsid w:val="008E496A"/>
    <w:rsid w:val="008E532C"/>
    <w:rsid w:val="008E572E"/>
    <w:rsid w:val="008E6F8D"/>
    <w:rsid w:val="008E7567"/>
    <w:rsid w:val="008F5611"/>
    <w:rsid w:val="008F68AA"/>
    <w:rsid w:val="008F70E5"/>
    <w:rsid w:val="008F72AA"/>
    <w:rsid w:val="0090257F"/>
    <w:rsid w:val="00905C98"/>
    <w:rsid w:val="009108C3"/>
    <w:rsid w:val="00910EBE"/>
    <w:rsid w:val="009146C9"/>
    <w:rsid w:val="009206ED"/>
    <w:rsid w:val="00921F2E"/>
    <w:rsid w:val="0092215E"/>
    <w:rsid w:val="009221A5"/>
    <w:rsid w:val="009225C7"/>
    <w:rsid w:val="00923E76"/>
    <w:rsid w:val="0093241E"/>
    <w:rsid w:val="00932CB0"/>
    <w:rsid w:val="00935B23"/>
    <w:rsid w:val="00936D89"/>
    <w:rsid w:val="009412E2"/>
    <w:rsid w:val="009426D9"/>
    <w:rsid w:val="00942CA2"/>
    <w:rsid w:val="00944539"/>
    <w:rsid w:val="009446F8"/>
    <w:rsid w:val="00951529"/>
    <w:rsid w:val="0095345E"/>
    <w:rsid w:val="00956847"/>
    <w:rsid w:val="00956D1F"/>
    <w:rsid w:val="009573D2"/>
    <w:rsid w:val="00961B24"/>
    <w:rsid w:val="00962878"/>
    <w:rsid w:val="00965F49"/>
    <w:rsid w:val="00967BD9"/>
    <w:rsid w:val="009706CD"/>
    <w:rsid w:val="00974C25"/>
    <w:rsid w:val="00974D2D"/>
    <w:rsid w:val="009909CF"/>
    <w:rsid w:val="0099347F"/>
    <w:rsid w:val="0099487D"/>
    <w:rsid w:val="009A0A75"/>
    <w:rsid w:val="009A1B25"/>
    <w:rsid w:val="009A3C88"/>
    <w:rsid w:val="009A49B0"/>
    <w:rsid w:val="009A5BCC"/>
    <w:rsid w:val="009A7708"/>
    <w:rsid w:val="009B0917"/>
    <w:rsid w:val="009B255A"/>
    <w:rsid w:val="009B2E38"/>
    <w:rsid w:val="009B3667"/>
    <w:rsid w:val="009B7F90"/>
    <w:rsid w:val="009D0755"/>
    <w:rsid w:val="009D4A87"/>
    <w:rsid w:val="009E0CCD"/>
    <w:rsid w:val="009E5E6E"/>
    <w:rsid w:val="009E6529"/>
    <w:rsid w:val="009F0FB0"/>
    <w:rsid w:val="009F182B"/>
    <w:rsid w:val="009F58EB"/>
    <w:rsid w:val="009F78F5"/>
    <w:rsid w:val="00A02A91"/>
    <w:rsid w:val="00A03C44"/>
    <w:rsid w:val="00A049C7"/>
    <w:rsid w:val="00A16C8B"/>
    <w:rsid w:val="00A17884"/>
    <w:rsid w:val="00A23713"/>
    <w:rsid w:val="00A25F42"/>
    <w:rsid w:val="00A34B12"/>
    <w:rsid w:val="00A35CE6"/>
    <w:rsid w:val="00A35D39"/>
    <w:rsid w:val="00A445F8"/>
    <w:rsid w:val="00A5098E"/>
    <w:rsid w:val="00A543DD"/>
    <w:rsid w:val="00A57677"/>
    <w:rsid w:val="00A6622F"/>
    <w:rsid w:val="00A7596F"/>
    <w:rsid w:val="00A77F4F"/>
    <w:rsid w:val="00A8006C"/>
    <w:rsid w:val="00A808B8"/>
    <w:rsid w:val="00A84664"/>
    <w:rsid w:val="00A859BB"/>
    <w:rsid w:val="00A87223"/>
    <w:rsid w:val="00A8759C"/>
    <w:rsid w:val="00A908C7"/>
    <w:rsid w:val="00A91A5E"/>
    <w:rsid w:val="00A91A9C"/>
    <w:rsid w:val="00AA1EBA"/>
    <w:rsid w:val="00AA536C"/>
    <w:rsid w:val="00AB19F1"/>
    <w:rsid w:val="00AB1D86"/>
    <w:rsid w:val="00AB3ADD"/>
    <w:rsid w:val="00AB75A2"/>
    <w:rsid w:val="00AD257C"/>
    <w:rsid w:val="00AD5E41"/>
    <w:rsid w:val="00AF2523"/>
    <w:rsid w:val="00AF671B"/>
    <w:rsid w:val="00B0154D"/>
    <w:rsid w:val="00B20389"/>
    <w:rsid w:val="00B20A85"/>
    <w:rsid w:val="00B223F9"/>
    <w:rsid w:val="00B25815"/>
    <w:rsid w:val="00B26181"/>
    <w:rsid w:val="00B30568"/>
    <w:rsid w:val="00B308EE"/>
    <w:rsid w:val="00B30F6F"/>
    <w:rsid w:val="00B317AF"/>
    <w:rsid w:val="00B33226"/>
    <w:rsid w:val="00B372C5"/>
    <w:rsid w:val="00B41188"/>
    <w:rsid w:val="00B42623"/>
    <w:rsid w:val="00B43091"/>
    <w:rsid w:val="00B435B6"/>
    <w:rsid w:val="00B445C5"/>
    <w:rsid w:val="00B44F0B"/>
    <w:rsid w:val="00B470C6"/>
    <w:rsid w:val="00B509AC"/>
    <w:rsid w:val="00B5228E"/>
    <w:rsid w:val="00B547FA"/>
    <w:rsid w:val="00B55F38"/>
    <w:rsid w:val="00B60EBB"/>
    <w:rsid w:val="00B63008"/>
    <w:rsid w:val="00B65EA8"/>
    <w:rsid w:val="00B709F8"/>
    <w:rsid w:val="00B71A40"/>
    <w:rsid w:val="00B72BFC"/>
    <w:rsid w:val="00B84BAD"/>
    <w:rsid w:val="00B86AF9"/>
    <w:rsid w:val="00B87A99"/>
    <w:rsid w:val="00B9288D"/>
    <w:rsid w:val="00B939F6"/>
    <w:rsid w:val="00B946E6"/>
    <w:rsid w:val="00B95F9A"/>
    <w:rsid w:val="00BA128C"/>
    <w:rsid w:val="00BA30B8"/>
    <w:rsid w:val="00BA3763"/>
    <w:rsid w:val="00BA3E36"/>
    <w:rsid w:val="00BB3480"/>
    <w:rsid w:val="00BB4C31"/>
    <w:rsid w:val="00BC4718"/>
    <w:rsid w:val="00BC5819"/>
    <w:rsid w:val="00BD252F"/>
    <w:rsid w:val="00BD2822"/>
    <w:rsid w:val="00BD3BA3"/>
    <w:rsid w:val="00BD3CE5"/>
    <w:rsid w:val="00BD6C5C"/>
    <w:rsid w:val="00BD78C3"/>
    <w:rsid w:val="00BE090B"/>
    <w:rsid w:val="00BE73ED"/>
    <w:rsid w:val="00BF6C4A"/>
    <w:rsid w:val="00C114EA"/>
    <w:rsid w:val="00C12FC1"/>
    <w:rsid w:val="00C23048"/>
    <w:rsid w:val="00C27132"/>
    <w:rsid w:val="00C278AF"/>
    <w:rsid w:val="00C30B10"/>
    <w:rsid w:val="00C3464F"/>
    <w:rsid w:val="00C37525"/>
    <w:rsid w:val="00C406AA"/>
    <w:rsid w:val="00C4360E"/>
    <w:rsid w:val="00C469AE"/>
    <w:rsid w:val="00C51166"/>
    <w:rsid w:val="00C51E0B"/>
    <w:rsid w:val="00C6380E"/>
    <w:rsid w:val="00C63A60"/>
    <w:rsid w:val="00C72268"/>
    <w:rsid w:val="00C722A1"/>
    <w:rsid w:val="00C7472C"/>
    <w:rsid w:val="00C83AE8"/>
    <w:rsid w:val="00C855A2"/>
    <w:rsid w:val="00C87D12"/>
    <w:rsid w:val="00C900A0"/>
    <w:rsid w:val="00C9689B"/>
    <w:rsid w:val="00CA272B"/>
    <w:rsid w:val="00CA7163"/>
    <w:rsid w:val="00CB1927"/>
    <w:rsid w:val="00CB380C"/>
    <w:rsid w:val="00CB5FD0"/>
    <w:rsid w:val="00CB785B"/>
    <w:rsid w:val="00CC22BE"/>
    <w:rsid w:val="00CC30E3"/>
    <w:rsid w:val="00CC3DC4"/>
    <w:rsid w:val="00CC59CF"/>
    <w:rsid w:val="00CD04E3"/>
    <w:rsid w:val="00CD4562"/>
    <w:rsid w:val="00CF1909"/>
    <w:rsid w:val="00CF27B9"/>
    <w:rsid w:val="00CF3D8A"/>
    <w:rsid w:val="00CF55D5"/>
    <w:rsid w:val="00D00E9B"/>
    <w:rsid w:val="00D01CE3"/>
    <w:rsid w:val="00D02B8A"/>
    <w:rsid w:val="00D032D7"/>
    <w:rsid w:val="00D03612"/>
    <w:rsid w:val="00D0638F"/>
    <w:rsid w:val="00D2113E"/>
    <w:rsid w:val="00D2438C"/>
    <w:rsid w:val="00D2650A"/>
    <w:rsid w:val="00D27A3D"/>
    <w:rsid w:val="00D31E3E"/>
    <w:rsid w:val="00D344FF"/>
    <w:rsid w:val="00D349A4"/>
    <w:rsid w:val="00D372FC"/>
    <w:rsid w:val="00D3798F"/>
    <w:rsid w:val="00D4000E"/>
    <w:rsid w:val="00D40341"/>
    <w:rsid w:val="00D44483"/>
    <w:rsid w:val="00D45872"/>
    <w:rsid w:val="00D47417"/>
    <w:rsid w:val="00D47BD1"/>
    <w:rsid w:val="00D50605"/>
    <w:rsid w:val="00D5390C"/>
    <w:rsid w:val="00D56CBE"/>
    <w:rsid w:val="00D5719E"/>
    <w:rsid w:val="00D57574"/>
    <w:rsid w:val="00D61B39"/>
    <w:rsid w:val="00D61FDC"/>
    <w:rsid w:val="00D64BBE"/>
    <w:rsid w:val="00D71EA3"/>
    <w:rsid w:val="00D743AB"/>
    <w:rsid w:val="00D77B3A"/>
    <w:rsid w:val="00D81239"/>
    <w:rsid w:val="00D84815"/>
    <w:rsid w:val="00D85409"/>
    <w:rsid w:val="00D92287"/>
    <w:rsid w:val="00D92BF3"/>
    <w:rsid w:val="00D92D43"/>
    <w:rsid w:val="00D95A6C"/>
    <w:rsid w:val="00D97F2A"/>
    <w:rsid w:val="00DA1813"/>
    <w:rsid w:val="00DA3392"/>
    <w:rsid w:val="00DA432C"/>
    <w:rsid w:val="00DA6364"/>
    <w:rsid w:val="00DA77A3"/>
    <w:rsid w:val="00DB09C4"/>
    <w:rsid w:val="00DB1493"/>
    <w:rsid w:val="00DB79DC"/>
    <w:rsid w:val="00DC0812"/>
    <w:rsid w:val="00DC129F"/>
    <w:rsid w:val="00DC3FC1"/>
    <w:rsid w:val="00DC7B25"/>
    <w:rsid w:val="00DD0E74"/>
    <w:rsid w:val="00DD1A36"/>
    <w:rsid w:val="00DD287F"/>
    <w:rsid w:val="00DD3399"/>
    <w:rsid w:val="00DD713E"/>
    <w:rsid w:val="00DE16E8"/>
    <w:rsid w:val="00DE37A8"/>
    <w:rsid w:val="00DE7466"/>
    <w:rsid w:val="00DF00A7"/>
    <w:rsid w:val="00DF1D85"/>
    <w:rsid w:val="00DF2B68"/>
    <w:rsid w:val="00DF6DAE"/>
    <w:rsid w:val="00DF7C3C"/>
    <w:rsid w:val="00DF7EF7"/>
    <w:rsid w:val="00E0103A"/>
    <w:rsid w:val="00E02A75"/>
    <w:rsid w:val="00E052E4"/>
    <w:rsid w:val="00E11503"/>
    <w:rsid w:val="00E1701C"/>
    <w:rsid w:val="00E17A32"/>
    <w:rsid w:val="00E22FC6"/>
    <w:rsid w:val="00E2482E"/>
    <w:rsid w:val="00E2697B"/>
    <w:rsid w:val="00E31063"/>
    <w:rsid w:val="00E4264C"/>
    <w:rsid w:val="00E433D3"/>
    <w:rsid w:val="00E464E2"/>
    <w:rsid w:val="00E5293D"/>
    <w:rsid w:val="00E52AF1"/>
    <w:rsid w:val="00E548BC"/>
    <w:rsid w:val="00E56C92"/>
    <w:rsid w:val="00E60A66"/>
    <w:rsid w:val="00E62C4D"/>
    <w:rsid w:val="00E62CEC"/>
    <w:rsid w:val="00E67D63"/>
    <w:rsid w:val="00E73ADD"/>
    <w:rsid w:val="00E74B82"/>
    <w:rsid w:val="00E74D53"/>
    <w:rsid w:val="00E807DF"/>
    <w:rsid w:val="00E81CF9"/>
    <w:rsid w:val="00E86950"/>
    <w:rsid w:val="00E86B88"/>
    <w:rsid w:val="00E91370"/>
    <w:rsid w:val="00E91527"/>
    <w:rsid w:val="00E926AD"/>
    <w:rsid w:val="00EA11BB"/>
    <w:rsid w:val="00EA1AB5"/>
    <w:rsid w:val="00EA5DC4"/>
    <w:rsid w:val="00EB13D2"/>
    <w:rsid w:val="00EB43C0"/>
    <w:rsid w:val="00EB7346"/>
    <w:rsid w:val="00EC068C"/>
    <w:rsid w:val="00EC2CC7"/>
    <w:rsid w:val="00EC30C6"/>
    <w:rsid w:val="00EC594F"/>
    <w:rsid w:val="00EC5EB8"/>
    <w:rsid w:val="00EC6B92"/>
    <w:rsid w:val="00ED4921"/>
    <w:rsid w:val="00ED501B"/>
    <w:rsid w:val="00EE452C"/>
    <w:rsid w:val="00F020C2"/>
    <w:rsid w:val="00F02DEA"/>
    <w:rsid w:val="00F035DA"/>
    <w:rsid w:val="00F04D72"/>
    <w:rsid w:val="00F10198"/>
    <w:rsid w:val="00F114E5"/>
    <w:rsid w:val="00F12BA6"/>
    <w:rsid w:val="00F13B63"/>
    <w:rsid w:val="00F13CD7"/>
    <w:rsid w:val="00F20F51"/>
    <w:rsid w:val="00F2104E"/>
    <w:rsid w:val="00F21297"/>
    <w:rsid w:val="00F24241"/>
    <w:rsid w:val="00F27E33"/>
    <w:rsid w:val="00F30B77"/>
    <w:rsid w:val="00F32D3D"/>
    <w:rsid w:val="00F333D7"/>
    <w:rsid w:val="00F333F5"/>
    <w:rsid w:val="00F3357D"/>
    <w:rsid w:val="00F36C35"/>
    <w:rsid w:val="00F4123C"/>
    <w:rsid w:val="00F456AB"/>
    <w:rsid w:val="00F50021"/>
    <w:rsid w:val="00F51AA3"/>
    <w:rsid w:val="00F5306B"/>
    <w:rsid w:val="00F53221"/>
    <w:rsid w:val="00F54924"/>
    <w:rsid w:val="00F56665"/>
    <w:rsid w:val="00F56FE6"/>
    <w:rsid w:val="00F5799D"/>
    <w:rsid w:val="00F62C08"/>
    <w:rsid w:val="00F756CD"/>
    <w:rsid w:val="00F75DAF"/>
    <w:rsid w:val="00F76892"/>
    <w:rsid w:val="00F77390"/>
    <w:rsid w:val="00F775AC"/>
    <w:rsid w:val="00F83AA5"/>
    <w:rsid w:val="00F8418F"/>
    <w:rsid w:val="00F861C4"/>
    <w:rsid w:val="00F95BA7"/>
    <w:rsid w:val="00F96F53"/>
    <w:rsid w:val="00F97676"/>
    <w:rsid w:val="00FA502A"/>
    <w:rsid w:val="00FA62E4"/>
    <w:rsid w:val="00FB2E0D"/>
    <w:rsid w:val="00FC0949"/>
    <w:rsid w:val="00FC42BB"/>
    <w:rsid w:val="00FC43D5"/>
    <w:rsid w:val="00FC71EC"/>
    <w:rsid w:val="00FD0131"/>
    <w:rsid w:val="00FD0408"/>
    <w:rsid w:val="00FD2449"/>
    <w:rsid w:val="00FD3B92"/>
    <w:rsid w:val="00FE08C4"/>
    <w:rsid w:val="00FE65A0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BA7EF"/>
  <w15:chartTrackingRefBased/>
  <w15:docId w15:val="{12EEE3A3-AF05-4035-8DA0-6E50040D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1" w:qFormat="1"/>
    <w:lsdException w:name="heading 2" w:semiHidden="1" w:uiPriority="12" w:unhideWhenUsed="1" w:qFormat="1"/>
    <w:lsdException w:name="heading 3" w:semiHidden="1" w:uiPriority="13" w:unhideWhenUsed="1" w:qFormat="1"/>
    <w:lsdException w:name="heading 4" w:semiHidden="1" w:uiPriority="14" w:unhideWhenUsed="1" w:qFormat="1"/>
    <w:lsdException w:name="heading 5" w:semiHidden="1" w:uiPriority="1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2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8" w:qFormat="1"/>
    <w:lsdException w:name="Closing" w:semiHidden="1"/>
    <w:lsdException w:name="Signature" w:uiPriority="27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1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9"/>
    <w:lsdException w:name="Subtle Reference" w:semiHidden="1" w:uiPriority="31" w:qFormat="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EBA"/>
    <w:pPr>
      <w:spacing w:line="300" w:lineRule="auto"/>
      <w:jc w:val="both"/>
    </w:pPr>
    <w:rPr>
      <w:lang w:val="en-GB"/>
    </w:rPr>
  </w:style>
  <w:style w:type="paragraph" w:styleId="Heading1">
    <w:name w:val="heading 1"/>
    <w:next w:val="Normal"/>
    <w:link w:val="Heading1Char"/>
    <w:uiPriority w:val="11"/>
    <w:semiHidden/>
    <w:qFormat/>
    <w:rsid w:val="00233C96"/>
    <w:pPr>
      <w:keepNext/>
      <w:keepLines/>
      <w:spacing w:after="120" w:line="240" w:lineRule="auto"/>
      <w:outlineLvl w:val="0"/>
    </w:pPr>
    <w:rPr>
      <w:rFonts w:eastAsiaTheme="majorEastAsia" w:cstheme="majorBidi"/>
      <w:b/>
      <w:color w:val="000000" w:themeColor="text1"/>
      <w:sz w:val="40"/>
      <w:szCs w:val="40"/>
      <w:lang w:val="en-GB"/>
    </w:rPr>
  </w:style>
  <w:style w:type="paragraph" w:styleId="Heading2">
    <w:name w:val="heading 2"/>
    <w:next w:val="Normal"/>
    <w:link w:val="Heading2Char"/>
    <w:uiPriority w:val="12"/>
    <w:qFormat/>
    <w:rsid w:val="00233C96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007555"/>
      <w:sz w:val="32"/>
      <w:szCs w:val="28"/>
      <w:lang w:val="en-GB"/>
    </w:rPr>
  </w:style>
  <w:style w:type="paragraph" w:styleId="Heading3">
    <w:name w:val="heading 3"/>
    <w:next w:val="Normal"/>
    <w:link w:val="Heading3Char"/>
    <w:uiPriority w:val="13"/>
    <w:qFormat/>
    <w:rsid w:val="003453D0"/>
    <w:pPr>
      <w:keepNext/>
      <w:keepLines/>
      <w:spacing w:before="120" w:after="120" w:line="240" w:lineRule="auto"/>
      <w:outlineLvl w:val="2"/>
    </w:pPr>
    <w:rPr>
      <w:rFonts w:eastAsiaTheme="majorEastAsia" w:cstheme="majorBidi"/>
      <w:b/>
      <w:color w:val="808080" w:themeColor="background1" w:themeShade="80"/>
      <w:sz w:val="28"/>
      <w:szCs w:val="24"/>
      <w:lang w:val="en-GB"/>
    </w:rPr>
  </w:style>
  <w:style w:type="paragraph" w:styleId="Heading4">
    <w:name w:val="heading 4"/>
    <w:next w:val="Normal"/>
    <w:link w:val="Heading4Char"/>
    <w:uiPriority w:val="14"/>
    <w:qFormat/>
    <w:rsid w:val="003453D0"/>
    <w:pPr>
      <w:keepNext/>
      <w:keepLines/>
      <w:spacing w:after="120"/>
      <w:outlineLvl w:val="3"/>
    </w:pPr>
    <w:rPr>
      <w:rFonts w:eastAsiaTheme="majorEastAsia" w:cstheme="majorBidi"/>
      <w:b/>
      <w:sz w:val="24"/>
      <w:szCs w:val="22"/>
      <w:lang w:val="en-GB"/>
    </w:rPr>
  </w:style>
  <w:style w:type="paragraph" w:styleId="Heading5">
    <w:name w:val="heading 5"/>
    <w:next w:val="Normal"/>
    <w:link w:val="Heading5Char"/>
    <w:uiPriority w:val="15"/>
    <w:semiHidden/>
    <w:rsid w:val="003453D0"/>
    <w:pPr>
      <w:keepNext/>
      <w:keepLines/>
      <w:spacing w:after="600"/>
      <w:ind w:left="567"/>
      <w:outlineLvl w:val="4"/>
    </w:pPr>
    <w:rPr>
      <w:rFonts w:ascii="Georgia" w:eastAsiaTheme="majorEastAsia" w:hAnsi="Georgia" w:cstheme="majorBidi"/>
      <w:i/>
      <w:iCs/>
      <w:sz w:val="24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143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7CC9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143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17CC9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143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17CC9" w:themeColor="accent6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143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7CC9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rsid w:val="0031430A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11"/>
    <w:semiHidden/>
    <w:rsid w:val="001F2229"/>
    <w:rPr>
      <w:rFonts w:eastAsiaTheme="majorEastAsia" w:cstheme="majorBidi"/>
      <w:b/>
      <w:color w:val="000000" w:themeColor="text1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12"/>
    <w:rsid w:val="00233C96"/>
    <w:rPr>
      <w:rFonts w:eastAsiaTheme="majorEastAsia" w:cstheme="majorBidi"/>
      <w:b/>
      <w:color w:val="007555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13"/>
    <w:rsid w:val="003453D0"/>
    <w:rPr>
      <w:rFonts w:eastAsiaTheme="majorEastAsia" w:cstheme="majorBidi"/>
      <w:b/>
      <w:color w:val="808080" w:themeColor="background1" w:themeShade="80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14"/>
    <w:rsid w:val="003453D0"/>
    <w:rPr>
      <w:rFonts w:eastAsiaTheme="majorEastAsia" w:cstheme="majorBidi"/>
      <w:b/>
      <w:sz w:val="24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15"/>
    <w:semiHidden/>
    <w:rsid w:val="001F2229"/>
    <w:rPr>
      <w:rFonts w:ascii="Georgia" w:eastAsiaTheme="majorEastAsia" w:hAnsi="Georgia" w:cstheme="majorBidi"/>
      <w:i/>
      <w:iCs/>
      <w:sz w:val="24"/>
      <w:szCs w:val="22"/>
      <w:lang w:val="en-GB"/>
    </w:rPr>
  </w:style>
  <w:style w:type="character" w:styleId="Hyperlink">
    <w:name w:val="Hyperlink"/>
    <w:basedOn w:val="DefaultParagraphFont"/>
    <w:uiPriority w:val="99"/>
    <w:semiHidden/>
    <w:rsid w:val="0031430A"/>
    <w:rPr>
      <w:color w:val="C9DC5D" w:themeColor="hyperlink"/>
      <w:u w:val="single"/>
    </w:rPr>
  </w:style>
  <w:style w:type="paragraph" w:customStyle="1" w:styleId="HeaderandFooter">
    <w:name w:val="Header and Footer"/>
    <w:uiPriority w:val="31"/>
    <w:qFormat/>
    <w:rsid w:val="007B7B49"/>
    <w:pPr>
      <w:spacing w:after="0" w:line="300" w:lineRule="auto"/>
    </w:pPr>
    <w:rPr>
      <w:rFonts w:cs="Arial"/>
      <w:color w:val="808080" w:themeColor="background1" w:themeShade="80"/>
      <w:sz w:val="15"/>
      <w:szCs w:val="16"/>
      <w:shd w:val="clear" w:color="auto" w:fill="FFFFFF"/>
      <w:lang w:val="en-GB"/>
    </w:rPr>
  </w:style>
  <w:style w:type="table" w:styleId="GridTable1Light-Accent1">
    <w:name w:val="Grid Table 1 Light Accent 1"/>
    <w:basedOn w:val="TableNormal"/>
    <w:uiPriority w:val="46"/>
    <w:locked/>
    <w:rsid w:val="00740CAC"/>
    <w:pPr>
      <w:spacing w:after="0" w:line="240" w:lineRule="auto"/>
    </w:pPr>
    <w:tblPr>
      <w:tblStyleRowBandSize w:val="1"/>
      <w:tblStyleColBandSize w:val="1"/>
      <w:tblBorders>
        <w:top w:val="single" w:sz="4" w:space="0" w:color="E9F1BE" w:themeColor="accent1" w:themeTint="66"/>
        <w:left w:val="single" w:sz="4" w:space="0" w:color="E9F1BE" w:themeColor="accent1" w:themeTint="66"/>
        <w:bottom w:val="single" w:sz="4" w:space="0" w:color="E9F1BE" w:themeColor="accent1" w:themeTint="66"/>
        <w:right w:val="single" w:sz="4" w:space="0" w:color="E9F1BE" w:themeColor="accent1" w:themeTint="66"/>
        <w:insideH w:val="single" w:sz="4" w:space="0" w:color="E9F1BE" w:themeColor="accent1" w:themeTint="66"/>
        <w:insideV w:val="single" w:sz="4" w:space="0" w:color="E9F1B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EEA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EA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sLevel1">
    <w:name w:val="Bullets Level 1"/>
    <w:basedOn w:val="Normal"/>
    <w:link w:val="BulletsLevel1Char"/>
    <w:uiPriority w:val="17"/>
    <w:qFormat/>
    <w:rsid w:val="003453D0"/>
    <w:pPr>
      <w:numPr>
        <w:numId w:val="1"/>
      </w:numPr>
      <w:spacing w:after="120"/>
      <w:ind w:left="714" w:hanging="357"/>
      <w:contextualSpacing/>
      <w:jc w:val="left"/>
    </w:pPr>
  </w:style>
  <w:style w:type="paragraph" w:customStyle="1" w:styleId="BulletsLevel2">
    <w:name w:val="Bullets Level 2"/>
    <w:basedOn w:val="BulletsLevel1"/>
    <w:uiPriority w:val="18"/>
    <w:qFormat/>
    <w:rsid w:val="003453D0"/>
    <w:pPr>
      <w:numPr>
        <w:ilvl w:val="1"/>
      </w:numPr>
    </w:pPr>
  </w:style>
  <w:style w:type="character" w:customStyle="1" w:styleId="BulletsLevel1Char">
    <w:name w:val="Bullets Level 1 Char"/>
    <w:basedOn w:val="DefaultParagraphFont"/>
    <w:link w:val="BulletsLevel1"/>
    <w:uiPriority w:val="17"/>
    <w:rsid w:val="003453D0"/>
    <w:rPr>
      <w:lang w:val="en-GB"/>
    </w:rPr>
  </w:style>
  <w:style w:type="paragraph" w:customStyle="1" w:styleId="BulletsLevel3">
    <w:name w:val="Bullets Level 3"/>
    <w:basedOn w:val="BulletsLevel2"/>
    <w:uiPriority w:val="19"/>
    <w:qFormat/>
    <w:rsid w:val="003453D0"/>
    <w:pPr>
      <w:numPr>
        <w:ilvl w:val="2"/>
      </w:numPr>
    </w:pPr>
  </w:style>
  <w:style w:type="paragraph" w:styleId="Header">
    <w:name w:val="header"/>
    <w:basedOn w:val="Normal"/>
    <w:link w:val="HeaderChar"/>
    <w:uiPriority w:val="99"/>
    <w:semiHidden/>
    <w:rsid w:val="003143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30A"/>
  </w:style>
  <w:style w:type="character" w:customStyle="1" w:styleId="Heading6Char">
    <w:name w:val="Heading 6 Char"/>
    <w:basedOn w:val="DefaultParagraphFont"/>
    <w:link w:val="Heading6"/>
    <w:uiPriority w:val="9"/>
    <w:semiHidden/>
    <w:rsid w:val="0031430A"/>
    <w:rPr>
      <w:rFonts w:asciiTheme="majorHAnsi" w:eastAsiaTheme="majorEastAsia" w:hAnsiTheme="majorHAnsi" w:cstheme="majorBidi"/>
      <w:color w:val="517CC9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30A"/>
    <w:rPr>
      <w:rFonts w:asciiTheme="majorHAnsi" w:eastAsiaTheme="majorEastAsia" w:hAnsiTheme="majorHAnsi" w:cstheme="majorBidi"/>
      <w:b/>
      <w:bCs/>
      <w:color w:val="517CC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30A"/>
    <w:rPr>
      <w:rFonts w:asciiTheme="majorHAnsi" w:eastAsiaTheme="majorEastAsia" w:hAnsiTheme="majorHAnsi" w:cstheme="majorBidi"/>
      <w:b/>
      <w:bCs/>
      <w:i/>
      <w:iCs/>
      <w:color w:val="517CC9" w:themeColor="accent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30A"/>
    <w:rPr>
      <w:rFonts w:asciiTheme="majorHAnsi" w:eastAsiaTheme="majorEastAsia" w:hAnsiTheme="majorHAnsi" w:cstheme="majorBidi"/>
      <w:i/>
      <w:iCs/>
      <w:color w:val="517CC9" w:themeColor="accent6"/>
    </w:rPr>
  </w:style>
  <w:style w:type="paragraph" w:styleId="Footer">
    <w:name w:val="footer"/>
    <w:basedOn w:val="Normal"/>
    <w:link w:val="FooterChar"/>
    <w:uiPriority w:val="99"/>
    <w:semiHidden/>
    <w:rsid w:val="00314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30A"/>
  </w:style>
  <w:style w:type="character" w:customStyle="1" w:styleId="Bold">
    <w:name w:val="Bold"/>
    <w:basedOn w:val="DefaultParagraphFont"/>
    <w:uiPriority w:val="5"/>
    <w:qFormat/>
    <w:rsid w:val="003453D0"/>
    <w:rPr>
      <w:b/>
      <w:lang w:val="en-GB"/>
    </w:rPr>
  </w:style>
  <w:style w:type="character" w:customStyle="1" w:styleId="Italic">
    <w:name w:val="Italic"/>
    <w:uiPriority w:val="6"/>
    <w:qFormat/>
    <w:rsid w:val="003453D0"/>
    <w:rPr>
      <w:i/>
      <w:lang w:val="en-GB"/>
    </w:rPr>
  </w:style>
  <w:style w:type="character" w:customStyle="1" w:styleId="Underline">
    <w:name w:val="Underline"/>
    <w:uiPriority w:val="7"/>
    <w:qFormat/>
    <w:rsid w:val="003453D0"/>
    <w:rPr>
      <w:u w:val="single"/>
      <w:lang w:val="en-GB"/>
    </w:rPr>
  </w:style>
  <w:style w:type="paragraph" w:styleId="Subtitle">
    <w:name w:val="Subtitle"/>
    <w:next w:val="Normal"/>
    <w:link w:val="SubtitleChar"/>
    <w:uiPriority w:val="9"/>
    <w:semiHidden/>
    <w:qFormat/>
    <w:rsid w:val="003453D0"/>
    <w:pPr>
      <w:numPr>
        <w:ilvl w:val="1"/>
      </w:numPr>
      <w:suppressAutoHyphens/>
      <w:spacing w:after="240" w:line="240" w:lineRule="auto"/>
    </w:pPr>
    <w:rPr>
      <w:rFonts w:eastAsiaTheme="majorEastAsia" w:cstheme="majorBidi"/>
      <w:color w:val="007555"/>
      <w:sz w:val="68"/>
      <w:szCs w:val="30"/>
      <w:lang w:val="en-GB"/>
    </w:rPr>
  </w:style>
  <w:style w:type="character" w:customStyle="1" w:styleId="SubtitleChar">
    <w:name w:val="Subtitle Char"/>
    <w:basedOn w:val="DefaultParagraphFont"/>
    <w:link w:val="Subtitle"/>
    <w:uiPriority w:val="9"/>
    <w:semiHidden/>
    <w:rsid w:val="001F2229"/>
    <w:rPr>
      <w:rFonts w:eastAsiaTheme="majorEastAsia" w:cstheme="majorBidi"/>
      <w:color w:val="007555"/>
      <w:sz w:val="68"/>
      <w:szCs w:val="30"/>
      <w:lang w:val="en-GB"/>
    </w:rPr>
  </w:style>
  <w:style w:type="paragraph" w:customStyle="1" w:styleId="Subtitle2">
    <w:name w:val="Subtitle 2"/>
    <w:next w:val="Normal"/>
    <w:link w:val="Subtitle2Char"/>
    <w:uiPriority w:val="10"/>
    <w:semiHidden/>
    <w:qFormat/>
    <w:rsid w:val="00F27E33"/>
    <w:pPr>
      <w:spacing w:after="120"/>
    </w:pPr>
    <w:rPr>
      <w:rFonts w:eastAsiaTheme="majorEastAsia" w:cstheme="majorBidi"/>
      <w:color w:val="000000" w:themeColor="text1"/>
      <w:sz w:val="48"/>
      <w:szCs w:val="24"/>
      <w:lang w:val="en-GB"/>
    </w:rPr>
  </w:style>
  <w:style w:type="character" w:customStyle="1" w:styleId="Subtitle2Char">
    <w:name w:val="Subtitle 2 Char"/>
    <w:basedOn w:val="SubtitleChar"/>
    <w:link w:val="Subtitle2"/>
    <w:uiPriority w:val="10"/>
    <w:semiHidden/>
    <w:rsid w:val="001F2229"/>
    <w:rPr>
      <w:rFonts w:eastAsiaTheme="majorEastAsia" w:cstheme="majorBidi"/>
      <w:color w:val="000000" w:themeColor="text1"/>
      <w:sz w:val="48"/>
      <w:szCs w:val="24"/>
      <w:lang w:val="en-GB"/>
    </w:rPr>
  </w:style>
  <w:style w:type="character" w:customStyle="1" w:styleId="ResettoDefault">
    <w:name w:val="Reset to Default"/>
    <w:basedOn w:val="DefaultParagraphFont"/>
    <w:uiPriority w:val="4"/>
    <w:qFormat/>
    <w:rsid w:val="003453D0"/>
    <w:rPr>
      <w:lang w:val="en-GB"/>
    </w:rPr>
  </w:style>
  <w:style w:type="paragraph" w:customStyle="1" w:styleId="TableText">
    <w:name w:val="Table Text"/>
    <w:link w:val="TableTextChar"/>
    <w:uiPriority w:val="24"/>
    <w:qFormat/>
    <w:rsid w:val="00455940"/>
    <w:rPr>
      <w:rFonts w:eastAsiaTheme="minorEastAsia"/>
      <w:sz w:val="18"/>
      <w:szCs w:val="16"/>
      <w:lang w:val="en-GB"/>
    </w:rPr>
  </w:style>
  <w:style w:type="character" w:customStyle="1" w:styleId="TableTextChar">
    <w:name w:val="Table Text Char"/>
    <w:basedOn w:val="DefaultParagraphFont"/>
    <w:link w:val="TableText"/>
    <w:uiPriority w:val="24"/>
    <w:rsid w:val="00455940"/>
    <w:rPr>
      <w:rFonts w:eastAsiaTheme="minorEastAsia"/>
      <w:sz w:val="18"/>
      <w:szCs w:val="16"/>
      <w:lang w:val="en-GB"/>
    </w:rPr>
  </w:style>
  <w:style w:type="paragraph" w:styleId="Title">
    <w:name w:val="Title"/>
    <w:next w:val="Normal"/>
    <w:link w:val="TitleChar"/>
    <w:uiPriority w:val="8"/>
    <w:semiHidden/>
    <w:qFormat/>
    <w:rsid w:val="003453D0"/>
    <w:pPr>
      <w:suppressAutoHyphens/>
      <w:spacing w:after="240" w:line="240" w:lineRule="auto"/>
      <w:contextualSpacing/>
    </w:pPr>
    <w:rPr>
      <w:rFonts w:eastAsiaTheme="majorEastAsia" w:cstheme="majorBidi"/>
      <w:color w:val="000000" w:themeColor="text1"/>
      <w:spacing w:val="-15"/>
      <w:sz w:val="96"/>
      <w:szCs w:val="96"/>
      <w:lang w:val="en-GB"/>
    </w:rPr>
  </w:style>
  <w:style w:type="character" w:customStyle="1" w:styleId="TitleChar">
    <w:name w:val="Title Char"/>
    <w:basedOn w:val="DefaultParagraphFont"/>
    <w:link w:val="Title"/>
    <w:uiPriority w:val="8"/>
    <w:semiHidden/>
    <w:rsid w:val="001F2229"/>
    <w:rPr>
      <w:rFonts w:eastAsiaTheme="majorEastAsia" w:cstheme="majorBidi"/>
      <w:color w:val="000000" w:themeColor="text1"/>
      <w:spacing w:val="-15"/>
      <w:sz w:val="96"/>
      <w:szCs w:val="96"/>
      <w:lang w:val="en-GB"/>
    </w:rPr>
  </w:style>
  <w:style w:type="paragraph" w:styleId="TOC2">
    <w:name w:val="toc 2"/>
    <w:basedOn w:val="Normal"/>
    <w:next w:val="Normal"/>
    <w:autoRedefine/>
    <w:uiPriority w:val="39"/>
    <w:semiHidden/>
    <w:rsid w:val="0031430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1430A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semiHidden/>
    <w:qFormat/>
    <w:rsid w:val="0031430A"/>
    <w:pPr>
      <w:spacing w:after="240" w:line="259" w:lineRule="auto"/>
      <w:outlineLvl w:val="9"/>
    </w:pPr>
    <w:rPr>
      <w:color w:val="007555"/>
      <w:sz w:val="32"/>
      <w:szCs w:val="32"/>
    </w:rPr>
  </w:style>
  <w:style w:type="table" w:styleId="GridTable1Light">
    <w:name w:val="Grid Table 1 Light"/>
    <w:basedOn w:val="TableNormal"/>
    <w:uiPriority w:val="46"/>
    <w:locked/>
    <w:rsid w:val="00740C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next w:val="Normal"/>
    <w:link w:val="QuoteChar"/>
    <w:uiPriority w:val="16"/>
    <w:semiHidden/>
    <w:qFormat/>
    <w:rsid w:val="003453D0"/>
    <w:pPr>
      <w:spacing w:before="200"/>
      <w:ind w:left="567"/>
    </w:pPr>
    <w:rPr>
      <w:rFonts w:ascii="Georgia" w:hAnsi="Georgia"/>
      <w:i/>
      <w:iCs/>
      <w:color w:val="BFBFBF" w:themeColor="background1" w:themeShade="BF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16"/>
    <w:semiHidden/>
    <w:rsid w:val="000E6C95"/>
    <w:rPr>
      <w:rFonts w:ascii="Georgia" w:hAnsi="Georgia"/>
      <w:i/>
      <w:iCs/>
      <w:color w:val="BFBFBF" w:themeColor="background1" w:themeShade="BF"/>
      <w:sz w:val="24"/>
      <w:lang w:val="en-GB"/>
    </w:rPr>
  </w:style>
  <w:style w:type="paragraph" w:customStyle="1" w:styleId="TableBulletsLevel1">
    <w:name w:val="Table Bullets Level 1"/>
    <w:basedOn w:val="TableText"/>
    <w:link w:val="TableBulletsLevel1Char"/>
    <w:uiPriority w:val="25"/>
    <w:qFormat/>
    <w:rsid w:val="003453D0"/>
    <w:pPr>
      <w:numPr>
        <w:numId w:val="3"/>
      </w:numPr>
      <w:spacing w:after="0"/>
      <w:ind w:left="340" w:hanging="227"/>
    </w:pPr>
  </w:style>
  <w:style w:type="paragraph" w:customStyle="1" w:styleId="TableBulletsLevel2">
    <w:name w:val="Table Bullets Level 2"/>
    <w:basedOn w:val="TableBulletsLevel1"/>
    <w:uiPriority w:val="26"/>
    <w:rsid w:val="003453D0"/>
    <w:pPr>
      <w:numPr>
        <w:ilvl w:val="1"/>
      </w:numPr>
      <w:ind w:left="681" w:hanging="227"/>
    </w:pPr>
  </w:style>
  <w:style w:type="character" w:customStyle="1" w:styleId="TableBulletsLevel1Char">
    <w:name w:val="Table Bullets Level 1 Char"/>
    <w:basedOn w:val="TableTextChar"/>
    <w:link w:val="TableBulletsLevel1"/>
    <w:uiPriority w:val="25"/>
    <w:rsid w:val="003453D0"/>
    <w:rPr>
      <w:rFonts w:eastAsiaTheme="minorEastAsia"/>
      <w:sz w:val="18"/>
      <w:szCs w:val="16"/>
      <w:lang w:val="en-GB"/>
    </w:rPr>
  </w:style>
  <w:style w:type="table" w:styleId="TableGridLight">
    <w:name w:val="Grid Table Light"/>
    <w:basedOn w:val="TableNormal"/>
    <w:uiPriority w:val="40"/>
    <w:locked/>
    <w:rsid w:val="00245F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arpathiaLightGreen">
    <w:name w:val="Carpathia Light Green"/>
    <w:basedOn w:val="TableNormal"/>
    <w:uiPriority w:val="99"/>
    <w:rsid w:val="00473ECC"/>
    <w:pPr>
      <w:spacing w:after="0" w:line="240" w:lineRule="auto"/>
    </w:pPr>
    <w:rPr>
      <w:sz w:val="18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tcBorders>
          <w:top w:val="single" w:sz="4" w:space="0" w:color="007555"/>
          <w:left w:val="single" w:sz="4" w:space="0" w:color="007555"/>
          <w:bottom w:val="single" w:sz="18" w:space="0" w:color="007555"/>
          <w:right w:val="single" w:sz="4" w:space="0" w:color="007555"/>
          <w:insideH w:val="single" w:sz="4" w:space="0" w:color="007555"/>
          <w:insideV w:val="single" w:sz="4" w:space="0" w:color="007555"/>
          <w:tl2br w:val="nil"/>
          <w:tr2bl w:val="nil"/>
        </w:tcBorders>
        <w:shd w:val="clear" w:color="auto" w:fill="99C8BB"/>
      </w:tcPr>
    </w:tblStylePr>
    <w:tblStylePr w:type="lastRow">
      <w:tblPr/>
      <w:tcPr>
        <w:tcBorders>
          <w:top w:val="single" w:sz="8" w:space="0" w:color="007555"/>
        </w:tcBorders>
      </w:tcPr>
    </w:tblStylePr>
    <w:tblStylePr w:type="firstCol">
      <w:tblPr/>
      <w:tcPr>
        <w:tcBorders>
          <w:right w:val="single" w:sz="18" w:space="0" w:color="007555"/>
        </w:tcBorders>
      </w:tcPr>
    </w:tblStylePr>
    <w:tblStylePr w:type="band1Horz">
      <w:tblPr/>
      <w:tcPr>
        <w:shd w:val="clear" w:color="auto" w:fill="D9EAE6"/>
      </w:tcPr>
    </w:tblStylePr>
  </w:style>
  <w:style w:type="table" w:styleId="TableGrid">
    <w:name w:val="Table Grid"/>
    <w:basedOn w:val="TableNormal"/>
    <w:uiPriority w:val="39"/>
    <w:locked/>
    <w:rsid w:val="0074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rpathiaLightGrey">
    <w:name w:val="Carpathia Light Grey"/>
    <w:basedOn w:val="TableNormal"/>
    <w:uiPriority w:val="99"/>
    <w:rsid w:val="00473ECC"/>
    <w:pPr>
      <w:spacing w:after="0" w:line="240" w:lineRule="auto"/>
    </w:pPr>
    <w:rPr>
      <w:sz w:val="18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tblPr/>
      <w:tcPr>
        <w:tcBorders>
          <w:top w:val="single" w:sz="8" w:space="0" w:color="A6A6A6" w:themeColor="background1" w:themeShade="A6"/>
        </w:tcBorders>
      </w:tcPr>
    </w:tblStylePr>
    <w:tblStylePr w:type="firstCol">
      <w:tblPr/>
      <w:tcPr>
        <w:tcBorders>
          <w:right w:val="single" w:sz="18" w:space="0" w:color="A6A6A6" w:themeColor="background1" w:themeShade="A6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gnature">
    <w:name w:val="Signature"/>
    <w:link w:val="SignatureChar"/>
    <w:uiPriority w:val="27"/>
    <w:rsid w:val="003453D0"/>
    <w:pPr>
      <w:spacing w:after="120" w:line="300" w:lineRule="auto"/>
      <w:ind w:left="6521"/>
    </w:pPr>
    <w:rPr>
      <w:lang w:val="en-GB"/>
    </w:rPr>
  </w:style>
  <w:style w:type="character" w:customStyle="1" w:styleId="SignatureChar">
    <w:name w:val="Signature Char"/>
    <w:basedOn w:val="DefaultParagraphFont"/>
    <w:link w:val="Signature"/>
    <w:uiPriority w:val="27"/>
    <w:rsid w:val="003453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1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0A"/>
    <w:rPr>
      <w:rFonts w:ascii="Segoe UI" w:hAnsi="Segoe UI" w:cs="Segoe UI"/>
      <w:sz w:val="18"/>
      <w:szCs w:val="18"/>
    </w:rPr>
  </w:style>
  <w:style w:type="paragraph" w:customStyle="1" w:styleId="NumberingListLevel1">
    <w:name w:val="Numbering List Level 1"/>
    <w:basedOn w:val="Normal"/>
    <w:uiPriority w:val="20"/>
    <w:qFormat/>
    <w:rsid w:val="003453D0"/>
    <w:pPr>
      <w:numPr>
        <w:numId w:val="2"/>
      </w:numPr>
      <w:jc w:val="left"/>
    </w:pPr>
    <w:rPr>
      <w:shd w:val="clear" w:color="auto" w:fill="FFFFFF"/>
    </w:rPr>
  </w:style>
  <w:style w:type="paragraph" w:customStyle="1" w:styleId="NumberingListLevel2">
    <w:name w:val="Numbering List Level 2"/>
    <w:basedOn w:val="NumberingListLevel1"/>
    <w:uiPriority w:val="21"/>
    <w:qFormat/>
    <w:rsid w:val="003453D0"/>
    <w:pPr>
      <w:numPr>
        <w:ilvl w:val="1"/>
      </w:numPr>
    </w:pPr>
  </w:style>
  <w:style w:type="paragraph" w:customStyle="1" w:styleId="NumberingListLevel3">
    <w:name w:val="Numbering List Level 3"/>
    <w:basedOn w:val="NumberingListLevel2"/>
    <w:uiPriority w:val="22"/>
    <w:qFormat/>
    <w:rsid w:val="003453D0"/>
    <w:pPr>
      <w:numPr>
        <w:ilvl w:val="2"/>
      </w:numPr>
    </w:pPr>
  </w:style>
  <w:style w:type="table" w:customStyle="1" w:styleId="CarpathiaBorderless">
    <w:name w:val="Carpathia Borderless"/>
    <w:basedOn w:val="TableNormal"/>
    <w:uiPriority w:val="99"/>
    <w:rsid w:val="00473ECC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LetterSignature">
    <w:name w:val="Letter Signature"/>
    <w:basedOn w:val="Signature"/>
    <w:uiPriority w:val="28"/>
    <w:semiHidden/>
    <w:qFormat/>
    <w:rsid w:val="003453D0"/>
    <w:pPr>
      <w:ind w:left="567"/>
    </w:pPr>
    <w:rPr>
      <w:rFonts w:ascii="Georgia" w:hAnsi="Georgia"/>
      <w:i/>
    </w:rPr>
  </w:style>
  <w:style w:type="paragraph" w:styleId="Caption">
    <w:name w:val="caption"/>
    <w:basedOn w:val="Normal"/>
    <w:next w:val="Normal"/>
    <w:uiPriority w:val="23"/>
    <w:qFormat/>
    <w:rsid w:val="003453D0"/>
    <w:rPr>
      <w:i/>
      <w:iCs/>
      <w:color w:val="000000" w:themeColor="text2"/>
      <w:sz w:val="14"/>
      <w:szCs w:val="18"/>
    </w:rPr>
  </w:style>
  <w:style w:type="table" w:styleId="PlainTable1">
    <w:name w:val="Plain Table 1"/>
    <w:basedOn w:val="TableNormal"/>
    <w:uiPriority w:val="41"/>
    <w:locked/>
    <w:rsid w:val="00245F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LeftAlign">
    <w:name w:val="Normal Left Align"/>
    <w:basedOn w:val="Normal"/>
    <w:uiPriority w:val="1"/>
    <w:qFormat/>
    <w:rsid w:val="008B4289"/>
    <w:pPr>
      <w:jc w:val="left"/>
    </w:pPr>
  </w:style>
  <w:style w:type="character" w:customStyle="1" w:styleId="TextEmphasis">
    <w:name w:val="Text Emphasis"/>
    <w:basedOn w:val="DefaultParagraphFont"/>
    <w:uiPriority w:val="29"/>
    <w:qFormat/>
    <w:rsid w:val="007B7B49"/>
    <w:rPr>
      <w:b w:val="0"/>
      <w:noProof w:val="0"/>
      <w:color w:val="009560" w:themeColor="accent2"/>
      <w:lang w:val="en-GB"/>
    </w:rPr>
  </w:style>
  <w:style w:type="paragraph" w:customStyle="1" w:styleId="TableTitle">
    <w:name w:val="Table Title"/>
    <w:basedOn w:val="TableText"/>
    <w:uiPriority w:val="23"/>
    <w:qFormat/>
    <w:rsid w:val="003453D0"/>
    <w:rPr>
      <w:b/>
    </w:rPr>
  </w:style>
  <w:style w:type="paragraph" w:customStyle="1" w:styleId="NormalRightAlign">
    <w:name w:val="Normal Right Align"/>
    <w:basedOn w:val="Normal"/>
    <w:uiPriority w:val="1"/>
    <w:qFormat/>
    <w:rsid w:val="003453D0"/>
    <w:pPr>
      <w:jc w:val="right"/>
    </w:pPr>
  </w:style>
  <w:style w:type="character" w:customStyle="1" w:styleId="RedHighlight">
    <w:name w:val="Red Highlight"/>
    <w:basedOn w:val="DefaultParagraphFont"/>
    <w:uiPriority w:val="30"/>
    <w:qFormat/>
    <w:rsid w:val="007B7B49"/>
    <w:rPr>
      <w:b/>
      <w:noProof w:val="0"/>
      <w:color w:val="FF0000"/>
      <w:u w:val="none"/>
      <w:lang w:val="en-GB"/>
    </w:rPr>
  </w:style>
  <w:style w:type="paragraph" w:customStyle="1" w:styleId="TableTextRightAlign">
    <w:name w:val="Table Text Right Align"/>
    <w:basedOn w:val="TableText"/>
    <w:uiPriority w:val="24"/>
    <w:qFormat/>
    <w:rsid w:val="00455940"/>
    <w:pPr>
      <w:spacing w:after="0" w:line="240" w:lineRule="auto"/>
      <w:jc w:val="right"/>
    </w:pPr>
  </w:style>
  <w:style w:type="character" w:styleId="CommentReference">
    <w:name w:val="annotation reference"/>
    <w:basedOn w:val="DefaultParagraphFont"/>
    <w:uiPriority w:val="99"/>
    <w:semiHidden/>
    <w:rsid w:val="00BD7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78C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8C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8C3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Bucur\OneDrive%20-%20Fundatia%20Conservation%20Carpathia\CARPATHIA\PROIECTE\LIFE18_implementation\LIFE%20CARPATHIA_&#536;abloane\CARPATHIA\FCC_LIFE_New%20Document.dotx" TargetMode="External"/></Relationships>
</file>

<file path=word/theme/theme1.xml><?xml version="1.0" encoding="utf-8"?>
<a:theme xmlns:a="http://schemas.openxmlformats.org/drawingml/2006/main" name="Facet">
  <a:themeElements>
    <a:clrScheme name="Carpathia">
      <a:dk1>
        <a:sysClr val="windowText" lastClr="000000"/>
      </a:dk1>
      <a:lt1>
        <a:srgbClr val="FFFFFF"/>
      </a:lt1>
      <a:dk2>
        <a:srgbClr val="000000"/>
      </a:dk2>
      <a:lt2>
        <a:srgbClr val="8AC75B"/>
      </a:lt2>
      <a:accent1>
        <a:srgbClr val="C9DC5D"/>
      </a:accent1>
      <a:accent2>
        <a:srgbClr val="009560"/>
      </a:accent2>
      <a:accent3>
        <a:srgbClr val="007555"/>
      </a:accent3>
      <a:accent4>
        <a:srgbClr val="C2DFFD"/>
      </a:accent4>
      <a:accent5>
        <a:srgbClr val="2E75B5"/>
      </a:accent5>
      <a:accent6>
        <a:srgbClr val="517CC9"/>
      </a:accent6>
      <a:hlink>
        <a:srgbClr val="C9DC5D"/>
      </a:hlink>
      <a:folHlink>
        <a:srgbClr val="1F3864"/>
      </a:folHlink>
    </a:clrScheme>
    <a:fontScheme name="Carpathi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94F2EBA845F45A52EA0FCC20192A9" ma:contentTypeVersion="13" ma:contentTypeDescription="Create a new document." ma:contentTypeScope="" ma:versionID="d827617a8c0d337a6ba97460787bf64d">
  <xsd:schema xmlns:xsd="http://www.w3.org/2001/XMLSchema" xmlns:xs="http://www.w3.org/2001/XMLSchema" xmlns:p="http://schemas.microsoft.com/office/2006/metadata/properties" xmlns:ns3="1d8bf310-0d9d-42c0-b65b-193739a9cdb3" xmlns:ns4="0ebca18a-7473-4588-8afa-59b9531d26ca" targetNamespace="http://schemas.microsoft.com/office/2006/metadata/properties" ma:root="true" ma:fieldsID="35a8040aa4a5d07a31feb40b42c50667" ns3:_="" ns4:_="">
    <xsd:import namespace="1d8bf310-0d9d-42c0-b65b-193739a9cdb3"/>
    <xsd:import namespace="0ebca18a-7473-4588-8afa-59b9531d2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bf310-0d9d-42c0-b65b-193739a9c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a18a-7473-4588-8afa-59b9531d2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3093-BDAE-4A64-80FF-32A4B7E44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6D082-8BDB-4855-B1E0-338290BFC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8774F0-7477-4DDF-8603-49F8081C4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bf310-0d9d-42c0-b65b-193739a9cdb3"/>
    <ds:schemaRef ds:uri="0ebca18a-7473-4588-8afa-59b9531d2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32C76A-2BD0-4ADC-98A9-606FB701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FCC_LIFE_New Document</Template>
  <TotalTime>21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Bucur</dc:creator>
  <cp:keywords/>
  <dc:description/>
  <cp:lastModifiedBy>Daniel Mircea Bucur</cp:lastModifiedBy>
  <cp:revision>31</cp:revision>
  <cp:lastPrinted>2018-07-23T13:21:00Z</cp:lastPrinted>
  <dcterms:created xsi:type="dcterms:W3CDTF">2023-05-10T13:42:00Z</dcterms:created>
  <dcterms:modified xsi:type="dcterms:W3CDTF">2023-05-15T08:16:00Z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0x01010009094F2EBA845F45A52EA0FCC20192A9</vt:lpwstr>
  </property>
</Properties>
</file>